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94A0" w14:textId="77777777" w:rsidR="008D648B" w:rsidRPr="00301B6B" w:rsidRDefault="008D648B" w:rsidP="00D46B0D">
      <w:pPr>
        <w:jc w:val="center"/>
        <w:rPr>
          <w:rFonts w:asciiTheme="majorHAnsi" w:hAnsiTheme="majorHAnsi" w:cstheme="majorHAnsi"/>
          <w:b/>
        </w:rPr>
      </w:pPr>
      <w:r w:rsidRPr="00301B6B">
        <w:rPr>
          <w:rFonts w:asciiTheme="majorHAnsi" w:hAnsiTheme="majorHAnsi" w:cstheme="majorHAnsi"/>
          <w:b/>
        </w:rPr>
        <w:t>Rebecca R. Scott</w:t>
      </w:r>
    </w:p>
    <w:p w14:paraId="641465C3" w14:textId="77777777" w:rsidR="008D648B" w:rsidRPr="00301B6B" w:rsidRDefault="008D648B" w:rsidP="008D648B">
      <w:pPr>
        <w:rPr>
          <w:rFonts w:asciiTheme="majorHAnsi" w:hAnsiTheme="majorHAnsi" w:cstheme="majorHAnsi"/>
        </w:rPr>
      </w:pPr>
    </w:p>
    <w:p w14:paraId="7D90C70C" w14:textId="52D8B570" w:rsidR="008D648B" w:rsidRPr="00301B6B" w:rsidRDefault="00022FD3" w:rsidP="008D648B">
      <w:pPr>
        <w:rPr>
          <w:rFonts w:asciiTheme="majorHAnsi" w:hAnsiTheme="majorHAnsi" w:cstheme="majorHAnsi"/>
        </w:rPr>
      </w:pPr>
      <w:r w:rsidRPr="00301B6B">
        <w:rPr>
          <w:rFonts w:asciiTheme="majorHAnsi" w:hAnsiTheme="majorHAnsi" w:cstheme="majorHAnsi"/>
        </w:rPr>
        <w:t>3</w:t>
      </w:r>
      <w:r w:rsidR="00A1740C">
        <w:rPr>
          <w:rFonts w:asciiTheme="majorHAnsi" w:hAnsiTheme="majorHAnsi" w:cstheme="majorHAnsi"/>
        </w:rPr>
        <w:t>35</w:t>
      </w:r>
      <w:r w:rsidRPr="00301B6B">
        <w:rPr>
          <w:rFonts w:asciiTheme="majorHAnsi" w:hAnsiTheme="majorHAnsi" w:cstheme="majorHAnsi"/>
        </w:rPr>
        <w:t xml:space="preserve"> </w:t>
      </w:r>
      <w:r w:rsidR="008D648B" w:rsidRPr="00301B6B">
        <w:rPr>
          <w:rFonts w:asciiTheme="majorHAnsi" w:hAnsiTheme="majorHAnsi" w:cstheme="majorHAnsi"/>
        </w:rPr>
        <w:t>Middlebush Hall</w:t>
      </w:r>
      <w:r w:rsidR="00C6511A" w:rsidRPr="00301B6B">
        <w:rPr>
          <w:rFonts w:asciiTheme="majorHAnsi" w:hAnsiTheme="majorHAnsi" w:cstheme="majorHAnsi"/>
        </w:rPr>
        <w:tab/>
      </w:r>
      <w:r w:rsidR="00C6511A" w:rsidRPr="00301B6B">
        <w:rPr>
          <w:rFonts w:asciiTheme="majorHAnsi" w:hAnsiTheme="majorHAnsi" w:cstheme="majorHAnsi"/>
        </w:rPr>
        <w:tab/>
      </w:r>
      <w:r w:rsidR="00C6511A" w:rsidRPr="00301B6B">
        <w:rPr>
          <w:rFonts w:asciiTheme="majorHAnsi" w:hAnsiTheme="majorHAnsi" w:cstheme="majorHAnsi"/>
        </w:rPr>
        <w:tab/>
      </w:r>
      <w:r w:rsidR="00C6511A" w:rsidRPr="00301B6B">
        <w:rPr>
          <w:rFonts w:asciiTheme="majorHAnsi" w:hAnsiTheme="majorHAnsi" w:cstheme="majorHAnsi"/>
        </w:rPr>
        <w:tab/>
      </w:r>
      <w:r w:rsidR="00C6511A" w:rsidRPr="00301B6B">
        <w:rPr>
          <w:rFonts w:asciiTheme="majorHAnsi" w:hAnsiTheme="majorHAnsi" w:cstheme="majorHAnsi"/>
        </w:rPr>
        <w:tab/>
      </w:r>
      <w:r w:rsidR="00C6511A" w:rsidRPr="00301B6B">
        <w:rPr>
          <w:rFonts w:asciiTheme="majorHAnsi" w:hAnsiTheme="majorHAnsi" w:cstheme="majorHAnsi"/>
        </w:rPr>
        <w:tab/>
      </w:r>
      <w:r w:rsidR="008D648B" w:rsidRPr="00301B6B">
        <w:rPr>
          <w:rFonts w:asciiTheme="majorHAnsi" w:hAnsiTheme="majorHAnsi" w:cstheme="majorHAnsi"/>
        </w:rPr>
        <w:t>(573) 884-7644 (office)</w:t>
      </w:r>
    </w:p>
    <w:p w14:paraId="36311610" w14:textId="1173F2DC" w:rsidR="008D648B" w:rsidRPr="00301B6B" w:rsidRDefault="00F61AC6" w:rsidP="008D648B">
      <w:pPr>
        <w:rPr>
          <w:rFonts w:asciiTheme="majorHAnsi" w:hAnsiTheme="majorHAnsi" w:cstheme="majorHAnsi"/>
        </w:rPr>
      </w:pPr>
      <w:r w:rsidRPr="00301B6B">
        <w:rPr>
          <w:rFonts w:asciiTheme="majorHAnsi" w:hAnsiTheme="majorHAnsi" w:cstheme="majorHAnsi"/>
        </w:rPr>
        <w:t>University of Missouri</w:t>
      </w:r>
      <w:r w:rsidRPr="00301B6B">
        <w:rPr>
          <w:rFonts w:asciiTheme="majorHAnsi" w:hAnsiTheme="majorHAnsi" w:cstheme="majorHAnsi"/>
        </w:rPr>
        <w:tab/>
      </w:r>
      <w:r w:rsidRPr="00301B6B">
        <w:rPr>
          <w:rFonts w:asciiTheme="majorHAnsi" w:hAnsiTheme="majorHAnsi" w:cstheme="majorHAnsi"/>
        </w:rPr>
        <w:tab/>
      </w:r>
      <w:r w:rsidRPr="00301B6B">
        <w:rPr>
          <w:rFonts w:asciiTheme="majorHAnsi" w:hAnsiTheme="majorHAnsi" w:cstheme="majorHAnsi"/>
        </w:rPr>
        <w:tab/>
      </w:r>
      <w:r w:rsidRPr="00301B6B">
        <w:rPr>
          <w:rFonts w:asciiTheme="majorHAnsi" w:hAnsiTheme="majorHAnsi" w:cstheme="majorHAnsi"/>
        </w:rPr>
        <w:tab/>
      </w:r>
      <w:r w:rsidR="00E56003">
        <w:rPr>
          <w:rFonts w:asciiTheme="majorHAnsi" w:hAnsiTheme="majorHAnsi" w:cstheme="majorHAnsi"/>
        </w:rPr>
        <w:tab/>
      </w:r>
      <w:r w:rsidRPr="00301B6B">
        <w:rPr>
          <w:rFonts w:asciiTheme="majorHAnsi" w:hAnsiTheme="majorHAnsi" w:cstheme="majorHAnsi"/>
        </w:rPr>
        <w:tab/>
      </w:r>
      <w:r w:rsidR="008D648B" w:rsidRPr="00301B6B">
        <w:rPr>
          <w:rFonts w:asciiTheme="majorHAnsi" w:hAnsiTheme="majorHAnsi" w:cstheme="majorHAnsi"/>
        </w:rPr>
        <w:t>(573) 355-1094 (mobile)</w:t>
      </w:r>
    </w:p>
    <w:p w14:paraId="5AD5C216" w14:textId="7E8D8454" w:rsidR="00D46B0D" w:rsidRPr="00301B6B" w:rsidRDefault="008D648B" w:rsidP="00D46B0D">
      <w:pPr>
        <w:rPr>
          <w:rFonts w:asciiTheme="majorHAnsi" w:hAnsiTheme="majorHAnsi" w:cstheme="majorHAnsi"/>
        </w:rPr>
      </w:pPr>
      <w:r w:rsidRPr="00301B6B">
        <w:rPr>
          <w:rFonts w:asciiTheme="majorHAnsi" w:hAnsiTheme="majorHAnsi" w:cstheme="majorHAnsi"/>
        </w:rPr>
        <w:t>Columbia, MO 65211</w:t>
      </w:r>
      <w:r w:rsidR="00D46B0D" w:rsidRPr="00301B6B">
        <w:rPr>
          <w:rFonts w:asciiTheme="majorHAnsi" w:hAnsiTheme="majorHAnsi" w:cstheme="majorHAnsi"/>
        </w:rPr>
        <w:tab/>
      </w:r>
      <w:r w:rsidR="00D46B0D" w:rsidRPr="00301B6B">
        <w:rPr>
          <w:rFonts w:asciiTheme="majorHAnsi" w:hAnsiTheme="majorHAnsi" w:cstheme="majorHAnsi"/>
        </w:rPr>
        <w:tab/>
      </w:r>
      <w:r w:rsidR="00D46B0D" w:rsidRPr="00301B6B">
        <w:rPr>
          <w:rFonts w:asciiTheme="majorHAnsi" w:hAnsiTheme="majorHAnsi" w:cstheme="majorHAnsi"/>
        </w:rPr>
        <w:tab/>
      </w:r>
      <w:r w:rsidR="00D46B0D" w:rsidRPr="00301B6B">
        <w:rPr>
          <w:rFonts w:asciiTheme="majorHAnsi" w:hAnsiTheme="majorHAnsi" w:cstheme="majorHAnsi"/>
        </w:rPr>
        <w:tab/>
      </w:r>
      <w:r w:rsidR="00D46B0D" w:rsidRPr="00301B6B">
        <w:rPr>
          <w:rFonts w:asciiTheme="majorHAnsi" w:hAnsiTheme="majorHAnsi" w:cstheme="majorHAnsi"/>
        </w:rPr>
        <w:tab/>
      </w:r>
      <w:r w:rsidR="00D46B0D" w:rsidRPr="00301B6B">
        <w:rPr>
          <w:rFonts w:asciiTheme="majorHAnsi" w:hAnsiTheme="majorHAnsi" w:cstheme="majorHAnsi"/>
        </w:rPr>
        <w:tab/>
        <w:t>scottrr@missouri.edu</w:t>
      </w:r>
    </w:p>
    <w:p w14:paraId="142843A6" w14:textId="1049D691" w:rsidR="008D648B" w:rsidRPr="00301B6B" w:rsidRDefault="008D648B" w:rsidP="008D648B">
      <w:pPr>
        <w:rPr>
          <w:rFonts w:asciiTheme="majorHAnsi" w:hAnsiTheme="majorHAnsi" w:cstheme="majorHAnsi"/>
        </w:rPr>
      </w:pPr>
    </w:p>
    <w:p w14:paraId="7BB925DB" w14:textId="4B5170D4" w:rsidR="00D46B0D" w:rsidRPr="00301B6B" w:rsidRDefault="00BE7CBC" w:rsidP="008D648B">
      <w:pPr>
        <w:rPr>
          <w:rFonts w:asciiTheme="majorHAnsi" w:hAnsiTheme="majorHAnsi" w:cstheme="majorHAnsi"/>
        </w:rPr>
      </w:pPr>
      <w:r>
        <w:rPr>
          <w:rFonts w:asciiTheme="majorHAnsi" w:hAnsiTheme="majorHAnsi" w:cstheme="majorHAnsi"/>
        </w:rPr>
        <w:t>April 2023</w:t>
      </w:r>
    </w:p>
    <w:p w14:paraId="178B5740" w14:textId="77777777" w:rsidR="008D648B" w:rsidRPr="00301B6B" w:rsidRDefault="008D648B" w:rsidP="008D648B">
      <w:pPr>
        <w:rPr>
          <w:rFonts w:asciiTheme="majorHAnsi" w:hAnsiTheme="majorHAnsi" w:cstheme="majorHAnsi"/>
        </w:rPr>
      </w:pPr>
    </w:p>
    <w:p w14:paraId="579EF815" w14:textId="15C7657B" w:rsidR="00775904" w:rsidRPr="00301B6B" w:rsidRDefault="008D648B" w:rsidP="00DF53C0">
      <w:pPr>
        <w:pStyle w:val="Heading1"/>
        <w:rPr>
          <w:rFonts w:asciiTheme="majorHAnsi" w:hAnsiTheme="majorHAnsi" w:cstheme="majorHAnsi"/>
          <w:lang w:val="cs-CZ"/>
        </w:rPr>
      </w:pPr>
      <w:proofErr w:type="spellStart"/>
      <w:r w:rsidRPr="00301B6B">
        <w:rPr>
          <w:rFonts w:asciiTheme="majorHAnsi" w:hAnsiTheme="majorHAnsi" w:cstheme="majorHAnsi"/>
          <w:lang w:val="cs-CZ"/>
        </w:rPr>
        <w:t>Employment</w:t>
      </w:r>
      <w:proofErr w:type="spellEnd"/>
    </w:p>
    <w:p w14:paraId="3E655F61" w14:textId="425C6A0D" w:rsidR="00AD3CEB" w:rsidRPr="00301B6B" w:rsidRDefault="00AD3CEB" w:rsidP="00AD3CEB">
      <w:pPr>
        <w:rPr>
          <w:rFonts w:asciiTheme="majorHAnsi" w:hAnsiTheme="majorHAnsi" w:cstheme="majorHAnsi"/>
        </w:rPr>
      </w:pPr>
      <w:r w:rsidRPr="00301B6B">
        <w:rPr>
          <w:rFonts w:asciiTheme="majorHAnsi" w:hAnsiTheme="majorHAnsi" w:cstheme="majorHAnsi"/>
        </w:rPr>
        <w:t xml:space="preserve">Faculty Affiliate, Department of Geography, University of Missouri, 2019 to present </w:t>
      </w:r>
    </w:p>
    <w:p w14:paraId="1D8CD21D" w14:textId="77777777" w:rsidR="00AD3CEB" w:rsidRPr="00301B6B" w:rsidRDefault="00AD3CEB" w:rsidP="00AD3CEB">
      <w:pPr>
        <w:rPr>
          <w:rFonts w:asciiTheme="majorHAnsi" w:hAnsiTheme="majorHAnsi" w:cstheme="majorHAnsi"/>
          <w:lang w:val="cs-CZ"/>
        </w:rPr>
      </w:pPr>
    </w:p>
    <w:p w14:paraId="032541CE" w14:textId="441D9AA2" w:rsidR="0098389E" w:rsidRPr="00301B6B" w:rsidRDefault="0098389E" w:rsidP="0098389E">
      <w:pPr>
        <w:rPr>
          <w:rFonts w:asciiTheme="majorHAnsi" w:hAnsiTheme="majorHAnsi" w:cstheme="majorHAnsi"/>
        </w:rPr>
      </w:pPr>
      <w:r w:rsidRPr="00301B6B">
        <w:rPr>
          <w:rFonts w:asciiTheme="majorHAnsi" w:hAnsiTheme="majorHAnsi" w:cstheme="majorHAnsi"/>
        </w:rPr>
        <w:t xml:space="preserve">Director of </w:t>
      </w:r>
      <w:r w:rsidR="009E2E2D" w:rsidRPr="00301B6B">
        <w:rPr>
          <w:rFonts w:asciiTheme="majorHAnsi" w:hAnsiTheme="majorHAnsi" w:cstheme="majorHAnsi"/>
        </w:rPr>
        <w:t>U</w:t>
      </w:r>
      <w:r w:rsidRPr="00301B6B">
        <w:rPr>
          <w:rFonts w:asciiTheme="majorHAnsi" w:hAnsiTheme="majorHAnsi" w:cstheme="majorHAnsi"/>
        </w:rPr>
        <w:t xml:space="preserve">ndergraduate </w:t>
      </w:r>
      <w:r w:rsidR="009E2E2D" w:rsidRPr="00301B6B">
        <w:rPr>
          <w:rFonts w:asciiTheme="majorHAnsi" w:hAnsiTheme="majorHAnsi" w:cstheme="majorHAnsi"/>
        </w:rPr>
        <w:t>S</w:t>
      </w:r>
      <w:r w:rsidRPr="00301B6B">
        <w:rPr>
          <w:rFonts w:asciiTheme="majorHAnsi" w:hAnsiTheme="majorHAnsi" w:cstheme="majorHAnsi"/>
        </w:rPr>
        <w:t xml:space="preserve">tudies, Sociology Department, University of Missouri, </w:t>
      </w:r>
    </w:p>
    <w:p w14:paraId="2A65646C" w14:textId="68B66EAB" w:rsidR="0098389E" w:rsidRPr="00301B6B" w:rsidRDefault="0098389E" w:rsidP="0098389E">
      <w:pPr>
        <w:rPr>
          <w:rFonts w:asciiTheme="majorHAnsi" w:hAnsiTheme="majorHAnsi" w:cstheme="majorHAnsi"/>
        </w:rPr>
      </w:pPr>
      <w:r w:rsidRPr="00301B6B">
        <w:rPr>
          <w:rFonts w:asciiTheme="majorHAnsi" w:hAnsiTheme="majorHAnsi" w:cstheme="majorHAnsi"/>
        </w:rPr>
        <w:tab/>
        <w:t>August 2017 to present</w:t>
      </w:r>
    </w:p>
    <w:p w14:paraId="39C07CA0" w14:textId="77777777" w:rsidR="0098389E" w:rsidRPr="00301B6B" w:rsidRDefault="0098389E" w:rsidP="0098389E">
      <w:pPr>
        <w:rPr>
          <w:rFonts w:asciiTheme="majorHAnsi" w:hAnsiTheme="majorHAnsi" w:cstheme="majorHAnsi"/>
        </w:rPr>
      </w:pPr>
    </w:p>
    <w:p w14:paraId="262B5C43" w14:textId="77777777" w:rsidR="0098389E" w:rsidRPr="00301B6B" w:rsidRDefault="00775904" w:rsidP="0098389E">
      <w:pPr>
        <w:rPr>
          <w:rFonts w:asciiTheme="majorHAnsi" w:hAnsiTheme="majorHAnsi" w:cstheme="majorHAnsi"/>
        </w:rPr>
      </w:pPr>
      <w:r w:rsidRPr="00301B6B">
        <w:rPr>
          <w:rFonts w:asciiTheme="majorHAnsi" w:hAnsiTheme="majorHAnsi" w:cstheme="majorHAnsi"/>
        </w:rPr>
        <w:t xml:space="preserve">Associate Professor, Sociology Department, University of Missouri, September 2013 </w:t>
      </w:r>
    </w:p>
    <w:p w14:paraId="08A02290" w14:textId="584B10B0" w:rsidR="008D648B" w:rsidRPr="00301B6B" w:rsidRDefault="0098389E" w:rsidP="0098389E">
      <w:pPr>
        <w:rPr>
          <w:rFonts w:asciiTheme="majorHAnsi" w:hAnsiTheme="majorHAnsi" w:cstheme="majorHAnsi"/>
        </w:rPr>
      </w:pPr>
      <w:r w:rsidRPr="00301B6B">
        <w:rPr>
          <w:rFonts w:asciiTheme="majorHAnsi" w:hAnsiTheme="majorHAnsi" w:cstheme="majorHAnsi"/>
        </w:rPr>
        <w:tab/>
      </w:r>
      <w:r w:rsidR="00775904" w:rsidRPr="00301B6B">
        <w:rPr>
          <w:rFonts w:asciiTheme="majorHAnsi" w:hAnsiTheme="majorHAnsi" w:cstheme="majorHAnsi"/>
        </w:rPr>
        <w:t>to present</w:t>
      </w:r>
    </w:p>
    <w:p w14:paraId="52CC032F" w14:textId="77A2F458" w:rsidR="00211D9A" w:rsidRPr="00301B6B" w:rsidRDefault="00211D9A" w:rsidP="0098389E">
      <w:pPr>
        <w:rPr>
          <w:rFonts w:asciiTheme="majorHAnsi" w:hAnsiTheme="majorHAnsi" w:cstheme="majorHAnsi"/>
        </w:rPr>
      </w:pPr>
    </w:p>
    <w:p w14:paraId="39418F35" w14:textId="77777777" w:rsidR="008709B6" w:rsidRPr="00301B6B" w:rsidRDefault="00211D9A" w:rsidP="0098389E">
      <w:pPr>
        <w:rPr>
          <w:rFonts w:asciiTheme="majorHAnsi" w:hAnsiTheme="majorHAnsi" w:cstheme="majorHAnsi"/>
        </w:rPr>
      </w:pPr>
      <w:r w:rsidRPr="00301B6B">
        <w:rPr>
          <w:rFonts w:asciiTheme="majorHAnsi" w:hAnsiTheme="majorHAnsi" w:cstheme="majorHAnsi"/>
        </w:rPr>
        <w:t>Faculty Affiliate, Department of Women’s and Gender Studies, University of</w:t>
      </w:r>
      <w:r w:rsidR="008709B6" w:rsidRPr="00301B6B">
        <w:rPr>
          <w:rFonts w:asciiTheme="majorHAnsi" w:hAnsiTheme="majorHAnsi" w:cstheme="majorHAnsi"/>
        </w:rPr>
        <w:t xml:space="preserve"> </w:t>
      </w:r>
    </w:p>
    <w:p w14:paraId="4184BEBE" w14:textId="698BF4F7" w:rsidR="00211D9A" w:rsidRPr="00301B6B" w:rsidRDefault="00211D9A" w:rsidP="008709B6">
      <w:pPr>
        <w:ind w:firstLine="720"/>
        <w:rPr>
          <w:rFonts w:asciiTheme="majorHAnsi" w:hAnsiTheme="majorHAnsi" w:cstheme="majorHAnsi"/>
        </w:rPr>
      </w:pPr>
      <w:r w:rsidRPr="00301B6B">
        <w:rPr>
          <w:rFonts w:asciiTheme="majorHAnsi" w:hAnsiTheme="majorHAnsi" w:cstheme="majorHAnsi"/>
        </w:rPr>
        <w:t>Missouri, 2007 to present</w:t>
      </w:r>
    </w:p>
    <w:p w14:paraId="025A9521" w14:textId="77777777" w:rsidR="00775904" w:rsidRPr="00301B6B" w:rsidRDefault="00775904" w:rsidP="008D648B">
      <w:pPr>
        <w:rPr>
          <w:rFonts w:asciiTheme="majorHAnsi" w:hAnsiTheme="majorHAnsi" w:cstheme="majorHAnsi"/>
        </w:rPr>
      </w:pPr>
    </w:p>
    <w:p w14:paraId="6817C9E9" w14:textId="77777777"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Assistant Professor, Sociology Department, University of Missouri, August </w:t>
      </w:r>
    </w:p>
    <w:p w14:paraId="682A470B" w14:textId="15FEE1DB" w:rsidR="00E448BB" w:rsidRPr="00301B6B" w:rsidRDefault="008D648B" w:rsidP="00E448BB">
      <w:pPr>
        <w:ind w:firstLine="720"/>
        <w:rPr>
          <w:rFonts w:asciiTheme="majorHAnsi" w:hAnsiTheme="majorHAnsi" w:cstheme="majorHAnsi"/>
        </w:rPr>
      </w:pPr>
      <w:r w:rsidRPr="00301B6B">
        <w:rPr>
          <w:rFonts w:asciiTheme="majorHAnsi" w:hAnsiTheme="majorHAnsi" w:cstheme="majorHAnsi"/>
        </w:rPr>
        <w:t xml:space="preserve">2007 to </w:t>
      </w:r>
      <w:r w:rsidR="00775904" w:rsidRPr="00301B6B">
        <w:rPr>
          <w:rFonts w:asciiTheme="majorHAnsi" w:hAnsiTheme="majorHAnsi" w:cstheme="majorHAnsi"/>
        </w:rPr>
        <w:t>2013</w:t>
      </w:r>
    </w:p>
    <w:p w14:paraId="54755948" w14:textId="77777777" w:rsidR="008D648B" w:rsidRPr="00301B6B" w:rsidRDefault="008D648B" w:rsidP="008D648B">
      <w:pPr>
        <w:rPr>
          <w:rFonts w:asciiTheme="majorHAnsi" w:hAnsiTheme="majorHAnsi" w:cstheme="majorHAnsi"/>
        </w:rPr>
      </w:pPr>
    </w:p>
    <w:p w14:paraId="34EEF5B3" w14:textId="77777777" w:rsidR="008D648B" w:rsidRPr="00301B6B" w:rsidRDefault="008D648B" w:rsidP="00DF53C0">
      <w:pPr>
        <w:pStyle w:val="Heading1"/>
        <w:rPr>
          <w:rFonts w:asciiTheme="majorHAnsi" w:hAnsiTheme="majorHAnsi" w:cstheme="majorHAnsi"/>
          <w:lang w:val="cs-CZ"/>
        </w:rPr>
      </w:pPr>
      <w:proofErr w:type="spellStart"/>
      <w:r w:rsidRPr="00301B6B">
        <w:rPr>
          <w:rFonts w:asciiTheme="majorHAnsi" w:hAnsiTheme="majorHAnsi" w:cstheme="majorHAnsi"/>
          <w:lang w:val="cs-CZ"/>
        </w:rPr>
        <w:t>Education</w:t>
      </w:r>
      <w:proofErr w:type="spellEnd"/>
    </w:p>
    <w:p w14:paraId="20711CE7" w14:textId="74B41A00" w:rsidR="008D648B" w:rsidRPr="00301B6B" w:rsidRDefault="007333D6" w:rsidP="00410A4C">
      <w:pPr>
        <w:rPr>
          <w:rFonts w:asciiTheme="majorHAnsi" w:hAnsiTheme="majorHAnsi" w:cstheme="majorHAnsi"/>
          <w:lang w:val="cs-CZ"/>
        </w:rPr>
      </w:pPr>
      <w:r w:rsidRPr="00301B6B">
        <w:rPr>
          <w:rFonts w:asciiTheme="majorHAnsi" w:hAnsiTheme="majorHAnsi" w:cstheme="majorHAnsi"/>
          <w:lang w:val="cs-CZ"/>
        </w:rPr>
        <w:t>PhD</w:t>
      </w:r>
      <w:r w:rsidR="008D648B" w:rsidRPr="00301B6B">
        <w:rPr>
          <w:rFonts w:asciiTheme="majorHAnsi" w:hAnsiTheme="majorHAnsi" w:cstheme="majorHAnsi"/>
          <w:lang w:val="cs-CZ"/>
        </w:rPr>
        <w:t xml:space="preserve"> in Sociology (</w:t>
      </w:r>
      <w:proofErr w:type="spellStart"/>
      <w:r w:rsidR="008D648B" w:rsidRPr="00301B6B">
        <w:rPr>
          <w:rFonts w:asciiTheme="majorHAnsi" w:hAnsiTheme="majorHAnsi" w:cstheme="majorHAnsi"/>
          <w:lang w:val="cs-CZ"/>
        </w:rPr>
        <w:t>Feminist</w:t>
      </w:r>
      <w:proofErr w:type="spellEnd"/>
      <w:r w:rsidR="008D648B" w:rsidRPr="00301B6B">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Studies</w:t>
      </w:r>
      <w:proofErr w:type="spellEnd"/>
      <w:r w:rsidR="008D648B" w:rsidRPr="00301B6B">
        <w:rPr>
          <w:rFonts w:asciiTheme="majorHAnsi" w:hAnsiTheme="majorHAnsi" w:cstheme="majorHAnsi"/>
          <w:lang w:val="cs-CZ"/>
        </w:rPr>
        <w:t xml:space="preserve">), June 2007. University </w:t>
      </w:r>
      <w:proofErr w:type="spellStart"/>
      <w:r w:rsidR="008D648B" w:rsidRPr="00301B6B">
        <w:rPr>
          <w:rFonts w:asciiTheme="majorHAnsi" w:hAnsiTheme="majorHAnsi" w:cstheme="majorHAnsi"/>
          <w:lang w:val="cs-CZ"/>
        </w:rPr>
        <w:t>of</w:t>
      </w:r>
      <w:proofErr w:type="spellEnd"/>
      <w:r w:rsidR="00410A4C">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California</w:t>
      </w:r>
      <w:proofErr w:type="spellEnd"/>
      <w:r w:rsidR="008D648B" w:rsidRPr="00301B6B">
        <w:rPr>
          <w:rFonts w:asciiTheme="majorHAnsi" w:hAnsiTheme="majorHAnsi" w:cstheme="majorHAnsi"/>
          <w:lang w:val="cs-CZ"/>
        </w:rPr>
        <w:t xml:space="preserve">-Santa </w:t>
      </w:r>
      <w:proofErr w:type="spellStart"/>
      <w:r w:rsidR="008D648B" w:rsidRPr="00301B6B">
        <w:rPr>
          <w:rFonts w:asciiTheme="majorHAnsi" w:hAnsiTheme="majorHAnsi" w:cstheme="majorHAnsi"/>
          <w:lang w:val="cs-CZ"/>
        </w:rPr>
        <w:t>Cruz</w:t>
      </w:r>
      <w:proofErr w:type="spellEnd"/>
    </w:p>
    <w:p w14:paraId="68323D31" w14:textId="77777777" w:rsidR="008D648B" w:rsidRPr="00301B6B" w:rsidRDefault="008D648B" w:rsidP="008D648B">
      <w:pPr>
        <w:rPr>
          <w:rFonts w:asciiTheme="majorHAnsi" w:hAnsiTheme="majorHAnsi" w:cstheme="majorHAnsi"/>
        </w:rPr>
      </w:pPr>
    </w:p>
    <w:p w14:paraId="38EBE419" w14:textId="5035E4A3" w:rsidR="009E2E2D" w:rsidRPr="00301B6B" w:rsidRDefault="007333D6" w:rsidP="008D648B">
      <w:pPr>
        <w:rPr>
          <w:rFonts w:asciiTheme="majorHAnsi" w:hAnsiTheme="majorHAnsi" w:cstheme="majorHAnsi"/>
          <w:lang w:val="cs-CZ"/>
        </w:rPr>
      </w:pPr>
      <w:r w:rsidRPr="00301B6B">
        <w:rPr>
          <w:rFonts w:asciiTheme="majorHAnsi" w:hAnsiTheme="majorHAnsi" w:cstheme="majorHAnsi"/>
          <w:lang w:val="cs-CZ"/>
        </w:rPr>
        <w:t>MA</w:t>
      </w:r>
      <w:r w:rsidR="008D648B" w:rsidRPr="00301B6B">
        <w:rPr>
          <w:rFonts w:asciiTheme="majorHAnsi" w:hAnsiTheme="majorHAnsi" w:cstheme="majorHAnsi"/>
          <w:lang w:val="cs-CZ"/>
        </w:rPr>
        <w:t xml:space="preserve"> in Sociology, August 2001. University </w:t>
      </w:r>
      <w:proofErr w:type="spellStart"/>
      <w:r w:rsidR="008D648B" w:rsidRPr="00301B6B">
        <w:rPr>
          <w:rFonts w:asciiTheme="majorHAnsi" w:hAnsiTheme="majorHAnsi" w:cstheme="majorHAnsi"/>
          <w:lang w:val="cs-CZ"/>
        </w:rPr>
        <w:t>of</w:t>
      </w:r>
      <w:proofErr w:type="spellEnd"/>
      <w:r w:rsidR="008D648B" w:rsidRPr="00301B6B">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California</w:t>
      </w:r>
      <w:proofErr w:type="spellEnd"/>
      <w:r w:rsidR="008D648B" w:rsidRPr="00301B6B">
        <w:rPr>
          <w:rFonts w:asciiTheme="majorHAnsi" w:hAnsiTheme="majorHAnsi" w:cstheme="majorHAnsi"/>
          <w:lang w:val="cs-CZ"/>
        </w:rPr>
        <w:t xml:space="preserve">-Santa </w:t>
      </w:r>
      <w:proofErr w:type="spellStart"/>
      <w:r w:rsidR="008D648B" w:rsidRPr="00301B6B">
        <w:rPr>
          <w:rFonts w:asciiTheme="majorHAnsi" w:hAnsiTheme="majorHAnsi" w:cstheme="majorHAnsi"/>
          <w:lang w:val="cs-CZ"/>
        </w:rPr>
        <w:t>Cruz</w:t>
      </w:r>
      <w:proofErr w:type="spellEnd"/>
      <w:r w:rsidR="009E2E2D" w:rsidRPr="00301B6B">
        <w:rPr>
          <w:rFonts w:asciiTheme="majorHAnsi" w:hAnsiTheme="majorHAnsi" w:cstheme="majorHAnsi"/>
          <w:lang w:val="cs-CZ"/>
        </w:rPr>
        <w:t xml:space="preserve"> </w:t>
      </w:r>
    </w:p>
    <w:p w14:paraId="602F92B5" w14:textId="77777777" w:rsidR="008D648B" w:rsidRPr="00301B6B" w:rsidRDefault="008D648B" w:rsidP="008D648B">
      <w:pPr>
        <w:ind w:firstLine="720"/>
        <w:rPr>
          <w:rFonts w:asciiTheme="majorHAnsi" w:hAnsiTheme="majorHAnsi" w:cstheme="majorHAnsi"/>
        </w:rPr>
      </w:pPr>
    </w:p>
    <w:p w14:paraId="1C1C05B2" w14:textId="2DBA6906" w:rsidR="008D648B" w:rsidRPr="00301B6B" w:rsidRDefault="007333D6" w:rsidP="008D648B">
      <w:pPr>
        <w:rPr>
          <w:rFonts w:asciiTheme="majorHAnsi" w:hAnsiTheme="majorHAnsi" w:cstheme="majorHAnsi"/>
          <w:lang w:val="cs-CZ"/>
        </w:rPr>
      </w:pPr>
      <w:r w:rsidRPr="00301B6B">
        <w:rPr>
          <w:rFonts w:asciiTheme="majorHAnsi" w:hAnsiTheme="majorHAnsi" w:cstheme="majorHAnsi"/>
          <w:lang w:val="cs-CZ"/>
        </w:rPr>
        <w:t>MA</w:t>
      </w:r>
      <w:r w:rsidR="008D648B" w:rsidRPr="00301B6B">
        <w:rPr>
          <w:rFonts w:asciiTheme="majorHAnsi" w:hAnsiTheme="majorHAnsi" w:cstheme="majorHAnsi"/>
          <w:lang w:val="cs-CZ"/>
        </w:rPr>
        <w:t xml:space="preserve"> in </w:t>
      </w:r>
      <w:proofErr w:type="spellStart"/>
      <w:r w:rsidR="008D648B" w:rsidRPr="00301B6B">
        <w:rPr>
          <w:rFonts w:asciiTheme="majorHAnsi" w:hAnsiTheme="majorHAnsi" w:cstheme="majorHAnsi"/>
          <w:lang w:val="cs-CZ"/>
        </w:rPr>
        <w:t>Foreign</w:t>
      </w:r>
      <w:proofErr w:type="spellEnd"/>
      <w:r w:rsidR="008D648B" w:rsidRPr="00301B6B">
        <w:rPr>
          <w:rFonts w:asciiTheme="majorHAnsi" w:hAnsiTheme="majorHAnsi" w:cstheme="majorHAnsi"/>
          <w:lang w:val="cs-CZ"/>
        </w:rPr>
        <w:t xml:space="preserve"> </w:t>
      </w:r>
      <w:r w:rsidR="008D648B" w:rsidRPr="00301B6B">
        <w:rPr>
          <w:rFonts w:asciiTheme="majorHAnsi" w:hAnsiTheme="majorHAnsi" w:cstheme="majorHAnsi"/>
        </w:rPr>
        <w:t>Languages</w:t>
      </w:r>
      <w:r w:rsidR="008D648B" w:rsidRPr="00301B6B">
        <w:rPr>
          <w:rFonts w:asciiTheme="majorHAnsi" w:hAnsiTheme="majorHAnsi" w:cstheme="majorHAnsi"/>
          <w:lang w:val="cs-CZ"/>
        </w:rPr>
        <w:t xml:space="preserve">, August 1994. </w:t>
      </w:r>
      <w:proofErr w:type="spellStart"/>
      <w:r w:rsidR="008D648B" w:rsidRPr="00301B6B">
        <w:rPr>
          <w:rFonts w:asciiTheme="majorHAnsi" w:hAnsiTheme="majorHAnsi" w:cstheme="majorHAnsi"/>
          <w:lang w:val="cs-CZ"/>
        </w:rPr>
        <w:t>West</w:t>
      </w:r>
      <w:proofErr w:type="spellEnd"/>
      <w:r w:rsidR="008D648B" w:rsidRPr="00301B6B">
        <w:rPr>
          <w:rFonts w:asciiTheme="majorHAnsi" w:hAnsiTheme="majorHAnsi" w:cstheme="majorHAnsi"/>
          <w:lang w:val="cs-CZ"/>
        </w:rPr>
        <w:t xml:space="preserve"> Virginia University</w:t>
      </w:r>
    </w:p>
    <w:p w14:paraId="7A132C44" w14:textId="77777777" w:rsidR="008D648B" w:rsidRPr="00301B6B" w:rsidRDefault="008D648B" w:rsidP="008D648B">
      <w:pPr>
        <w:ind w:firstLine="720"/>
        <w:rPr>
          <w:rFonts w:asciiTheme="majorHAnsi" w:hAnsiTheme="majorHAnsi" w:cstheme="majorHAnsi"/>
        </w:rPr>
      </w:pPr>
    </w:p>
    <w:p w14:paraId="3828D352" w14:textId="133BAA2D" w:rsidR="008D648B" w:rsidRPr="00301B6B" w:rsidRDefault="007333D6" w:rsidP="00410A4C">
      <w:pPr>
        <w:rPr>
          <w:rFonts w:asciiTheme="majorHAnsi" w:hAnsiTheme="majorHAnsi" w:cstheme="majorHAnsi"/>
          <w:lang w:val="cs-CZ"/>
        </w:rPr>
      </w:pPr>
      <w:r w:rsidRPr="00301B6B">
        <w:rPr>
          <w:rFonts w:asciiTheme="majorHAnsi" w:hAnsiTheme="majorHAnsi" w:cstheme="majorHAnsi"/>
          <w:lang w:val="cs-CZ"/>
        </w:rPr>
        <w:t>BA</w:t>
      </w:r>
      <w:r w:rsidR="00C84E6D" w:rsidRPr="00301B6B">
        <w:rPr>
          <w:rFonts w:asciiTheme="majorHAnsi" w:hAnsiTheme="majorHAnsi" w:cstheme="majorHAnsi"/>
          <w:lang w:val="cs-CZ"/>
        </w:rPr>
        <w:t xml:space="preserve"> in </w:t>
      </w:r>
      <w:r w:rsidR="008D648B" w:rsidRPr="00301B6B">
        <w:rPr>
          <w:rFonts w:asciiTheme="majorHAnsi" w:hAnsiTheme="majorHAnsi" w:cstheme="majorHAnsi"/>
          <w:lang w:val="cs-CZ"/>
        </w:rPr>
        <w:t>Sociology/</w:t>
      </w:r>
      <w:proofErr w:type="spellStart"/>
      <w:r w:rsidR="008D648B" w:rsidRPr="00301B6B">
        <w:rPr>
          <w:rFonts w:asciiTheme="majorHAnsi" w:hAnsiTheme="majorHAnsi" w:cstheme="majorHAnsi"/>
          <w:lang w:val="cs-CZ"/>
        </w:rPr>
        <w:t>Anthropology</w:t>
      </w:r>
      <w:proofErr w:type="spellEnd"/>
      <w:r w:rsidR="008D648B" w:rsidRPr="00301B6B">
        <w:rPr>
          <w:rFonts w:asciiTheme="majorHAnsi" w:hAnsiTheme="majorHAnsi" w:cstheme="majorHAnsi"/>
          <w:lang w:val="cs-CZ"/>
        </w:rPr>
        <w:t xml:space="preserve"> and </w:t>
      </w:r>
      <w:proofErr w:type="spellStart"/>
      <w:r w:rsidR="008D648B" w:rsidRPr="00301B6B">
        <w:rPr>
          <w:rFonts w:asciiTheme="majorHAnsi" w:hAnsiTheme="majorHAnsi" w:cstheme="majorHAnsi"/>
          <w:lang w:val="cs-CZ"/>
        </w:rPr>
        <w:t>French</w:t>
      </w:r>
      <w:proofErr w:type="spellEnd"/>
      <w:r w:rsidR="008D648B" w:rsidRPr="00301B6B">
        <w:rPr>
          <w:rFonts w:asciiTheme="majorHAnsi" w:hAnsiTheme="majorHAnsi" w:cstheme="majorHAnsi"/>
          <w:lang w:val="cs-CZ"/>
        </w:rPr>
        <w:t>, June 1991.</w:t>
      </w:r>
      <w:r w:rsidR="00410A4C">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West</w:t>
      </w:r>
      <w:proofErr w:type="spellEnd"/>
      <w:r w:rsidR="008D648B" w:rsidRPr="00301B6B">
        <w:rPr>
          <w:rFonts w:asciiTheme="majorHAnsi" w:hAnsiTheme="majorHAnsi" w:cstheme="majorHAnsi"/>
          <w:lang w:val="cs-CZ"/>
        </w:rPr>
        <w:t xml:space="preserve"> Virginia University</w:t>
      </w:r>
    </w:p>
    <w:p w14:paraId="113FD3FF" w14:textId="77777777" w:rsidR="008D648B" w:rsidRPr="00301B6B" w:rsidRDefault="008D648B" w:rsidP="008D648B">
      <w:pPr>
        <w:ind w:left="720"/>
        <w:rPr>
          <w:rFonts w:asciiTheme="majorHAnsi" w:hAnsiTheme="majorHAnsi" w:cstheme="majorHAnsi"/>
          <w:i/>
          <w:lang w:val="cs-CZ"/>
        </w:rPr>
      </w:pPr>
      <w:r w:rsidRPr="00301B6B">
        <w:rPr>
          <w:rFonts w:asciiTheme="majorHAnsi" w:hAnsiTheme="majorHAnsi" w:cstheme="majorHAnsi"/>
          <w:i/>
          <w:lang w:val="cs-CZ"/>
        </w:rPr>
        <w:t xml:space="preserve">Magna </w:t>
      </w:r>
      <w:proofErr w:type="spellStart"/>
      <w:r w:rsidRPr="00301B6B">
        <w:rPr>
          <w:rFonts w:asciiTheme="majorHAnsi" w:hAnsiTheme="majorHAnsi" w:cstheme="majorHAnsi"/>
          <w:i/>
          <w:lang w:val="cs-CZ"/>
        </w:rPr>
        <w:t>Cum</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Laude</w:t>
      </w:r>
      <w:proofErr w:type="spellEnd"/>
    </w:p>
    <w:p w14:paraId="5A517760" w14:textId="77777777" w:rsidR="00402B6D" w:rsidRPr="00301B6B" w:rsidRDefault="00402B6D" w:rsidP="008D648B">
      <w:pPr>
        <w:rPr>
          <w:rFonts w:asciiTheme="majorHAnsi" w:hAnsiTheme="majorHAnsi" w:cstheme="majorHAnsi"/>
          <w:lang w:val="cs-CZ"/>
        </w:rPr>
      </w:pPr>
    </w:p>
    <w:p w14:paraId="2504369E" w14:textId="1CA69148" w:rsidR="008D648B" w:rsidRPr="00301B6B" w:rsidRDefault="008D648B" w:rsidP="00DF53C0">
      <w:pPr>
        <w:pStyle w:val="Heading1"/>
        <w:rPr>
          <w:rFonts w:asciiTheme="majorHAnsi" w:hAnsiTheme="majorHAnsi" w:cstheme="majorHAnsi"/>
        </w:rPr>
      </w:pPr>
      <w:proofErr w:type="spellStart"/>
      <w:r w:rsidRPr="00301B6B">
        <w:rPr>
          <w:rFonts w:asciiTheme="majorHAnsi" w:hAnsiTheme="majorHAnsi" w:cstheme="majorHAnsi"/>
          <w:lang w:val="cs-CZ"/>
        </w:rPr>
        <w:t>Research</w:t>
      </w:r>
      <w:proofErr w:type="spellEnd"/>
    </w:p>
    <w:p w14:paraId="2DB02218" w14:textId="7CD07A98" w:rsidR="008D648B" w:rsidRPr="00301B6B" w:rsidRDefault="008D648B" w:rsidP="008D648B">
      <w:pPr>
        <w:rPr>
          <w:rFonts w:asciiTheme="majorHAnsi" w:hAnsiTheme="majorHAnsi" w:cstheme="majorHAnsi"/>
          <w:lang w:val="cs-CZ"/>
        </w:rPr>
      </w:pPr>
      <w:proofErr w:type="spellStart"/>
      <w:r w:rsidRPr="00301B6B">
        <w:rPr>
          <w:rFonts w:asciiTheme="majorHAnsi" w:hAnsiTheme="majorHAnsi" w:cstheme="majorHAnsi"/>
          <w:lang w:val="cs-CZ"/>
        </w:rPr>
        <w:t>Environmental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inequality</w:t>
      </w:r>
      <w:proofErr w:type="spellEnd"/>
      <w:r w:rsidRPr="00301B6B">
        <w:rPr>
          <w:rFonts w:asciiTheme="majorHAnsi" w:hAnsiTheme="majorHAnsi" w:cstheme="majorHAnsi"/>
          <w:lang w:val="cs-CZ"/>
        </w:rPr>
        <w:t>;</w:t>
      </w:r>
      <w:r w:rsidR="00F61AC6" w:rsidRPr="00301B6B">
        <w:rPr>
          <w:rFonts w:asciiTheme="majorHAnsi" w:hAnsiTheme="majorHAnsi" w:cstheme="majorHAnsi"/>
          <w:lang w:val="cs-CZ"/>
        </w:rPr>
        <w:t xml:space="preserve"> </w:t>
      </w:r>
      <w:proofErr w:type="spellStart"/>
      <w:r w:rsidR="00DF7C90" w:rsidRPr="00301B6B">
        <w:rPr>
          <w:rFonts w:asciiTheme="majorHAnsi" w:hAnsiTheme="majorHAnsi" w:cstheme="majorHAnsi"/>
          <w:lang w:val="cs-CZ"/>
        </w:rPr>
        <w:t>critical</w:t>
      </w:r>
      <w:proofErr w:type="spellEnd"/>
      <w:r w:rsidR="00DF7C90" w:rsidRPr="00301B6B">
        <w:rPr>
          <w:rFonts w:asciiTheme="majorHAnsi" w:hAnsiTheme="majorHAnsi" w:cstheme="majorHAnsi"/>
          <w:lang w:val="cs-CZ"/>
        </w:rPr>
        <w:t xml:space="preserve"> </w:t>
      </w:r>
      <w:proofErr w:type="spellStart"/>
      <w:r w:rsidR="00DF7C90" w:rsidRPr="00301B6B">
        <w:rPr>
          <w:rFonts w:asciiTheme="majorHAnsi" w:hAnsiTheme="majorHAnsi" w:cstheme="majorHAnsi"/>
          <w:lang w:val="cs-CZ"/>
        </w:rPr>
        <w:t>settler</w:t>
      </w:r>
      <w:proofErr w:type="spellEnd"/>
      <w:r w:rsidR="00DF7C90" w:rsidRPr="00301B6B">
        <w:rPr>
          <w:rFonts w:asciiTheme="majorHAnsi" w:hAnsiTheme="majorHAnsi" w:cstheme="majorHAnsi"/>
          <w:lang w:val="cs-CZ"/>
        </w:rPr>
        <w:t xml:space="preserve"> </w:t>
      </w:r>
      <w:proofErr w:type="spellStart"/>
      <w:r w:rsidR="00DF7C90" w:rsidRPr="00301B6B">
        <w:rPr>
          <w:rFonts w:asciiTheme="majorHAnsi" w:hAnsiTheme="majorHAnsi" w:cstheme="majorHAnsi"/>
          <w:lang w:val="cs-CZ"/>
        </w:rPr>
        <w:t>colonial</w:t>
      </w:r>
      <w:proofErr w:type="spellEnd"/>
      <w:r w:rsidR="00DF7C90" w:rsidRPr="00301B6B">
        <w:rPr>
          <w:rFonts w:asciiTheme="majorHAnsi" w:hAnsiTheme="majorHAnsi" w:cstheme="majorHAnsi"/>
          <w:lang w:val="cs-CZ"/>
        </w:rPr>
        <w:t xml:space="preserve"> </w:t>
      </w:r>
      <w:proofErr w:type="spellStart"/>
      <w:r w:rsidR="00DF7C90" w:rsidRPr="00301B6B">
        <w:rPr>
          <w:rFonts w:asciiTheme="majorHAnsi" w:hAnsiTheme="majorHAnsi" w:cstheme="majorHAnsi"/>
          <w:lang w:val="cs-CZ"/>
        </w:rPr>
        <w:t>studies</w:t>
      </w:r>
      <w:proofErr w:type="spellEnd"/>
      <w:r w:rsidR="00DF7C90" w:rsidRPr="00301B6B">
        <w:rPr>
          <w:rFonts w:asciiTheme="majorHAnsi" w:hAnsiTheme="majorHAnsi" w:cstheme="majorHAnsi"/>
          <w:lang w:val="cs-CZ"/>
        </w:rPr>
        <w:t xml:space="preserve">; </w:t>
      </w:r>
      <w:proofErr w:type="spellStart"/>
      <w:r w:rsidR="00F61AC6" w:rsidRPr="00301B6B">
        <w:rPr>
          <w:rFonts w:asciiTheme="majorHAnsi" w:hAnsiTheme="majorHAnsi" w:cstheme="majorHAnsi"/>
          <w:lang w:val="cs-CZ"/>
        </w:rPr>
        <w:t>culture</w:t>
      </w:r>
      <w:proofErr w:type="spellEnd"/>
      <w:r w:rsidR="00F61AC6" w:rsidRPr="00301B6B">
        <w:rPr>
          <w:rFonts w:asciiTheme="majorHAnsi" w:hAnsiTheme="majorHAnsi" w:cstheme="majorHAnsi"/>
          <w:lang w:val="cs-CZ"/>
        </w:rPr>
        <w:t>;</w:t>
      </w:r>
      <w:r w:rsidRPr="00301B6B">
        <w:rPr>
          <w:rFonts w:asciiTheme="majorHAnsi" w:hAnsiTheme="majorHAnsi" w:cstheme="majorHAnsi"/>
          <w:lang w:val="cs-CZ"/>
        </w:rPr>
        <w:t xml:space="preserve"> gender, </w:t>
      </w:r>
      <w:proofErr w:type="spellStart"/>
      <w:r w:rsidRPr="00301B6B">
        <w:rPr>
          <w:rFonts w:asciiTheme="majorHAnsi" w:hAnsiTheme="majorHAnsi" w:cstheme="majorHAnsi"/>
          <w:lang w:val="cs-CZ"/>
        </w:rPr>
        <w:t>race</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class</w:t>
      </w:r>
      <w:proofErr w:type="spellEnd"/>
      <w:r w:rsidRPr="00301B6B">
        <w:rPr>
          <w:rFonts w:asciiTheme="majorHAnsi" w:hAnsiTheme="majorHAnsi" w:cstheme="majorHAnsi"/>
          <w:lang w:val="cs-CZ"/>
        </w:rPr>
        <w:t xml:space="preserve">; </w:t>
      </w:r>
      <w:proofErr w:type="spellStart"/>
      <w:r w:rsidR="00C50D6D" w:rsidRPr="00301B6B">
        <w:rPr>
          <w:rFonts w:asciiTheme="majorHAnsi" w:hAnsiTheme="majorHAnsi" w:cstheme="majorHAnsi"/>
          <w:lang w:val="cs-CZ"/>
        </w:rPr>
        <w:t>nature</w:t>
      </w:r>
      <w:proofErr w:type="spellEnd"/>
      <w:r w:rsidR="00C50D6D" w:rsidRPr="00301B6B">
        <w:rPr>
          <w:rFonts w:asciiTheme="majorHAnsi" w:hAnsiTheme="majorHAnsi" w:cstheme="majorHAnsi"/>
          <w:lang w:val="cs-CZ"/>
        </w:rPr>
        <w:t xml:space="preserve">, place and </w:t>
      </w:r>
      <w:proofErr w:type="spellStart"/>
      <w:r w:rsidR="00D218EE" w:rsidRPr="00301B6B">
        <w:rPr>
          <w:rFonts w:asciiTheme="majorHAnsi" w:hAnsiTheme="majorHAnsi" w:cstheme="majorHAnsi"/>
          <w:lang w:val="cs-CZ"/>
        </w:rPr>
        <w:t>embodiment</w:t>
      </w:r>
      <w:proofErr w:type="spellEnd"/>
      <w:r w:rsidR="00D218EE" w:rsidRPr="00301B6B">
        <w:rPr>
          <w:rFonts w:asciiTheme="majorHAnsi" w:hAnsiTheme="majorHAnsi" w:cstheme="majorHAnsi"/>
          <w:lang w:val="cs-CZ"/>
        </w:rPr>
        <w:t xml:space="preserve">; </w:t>
      </w:r>
      <w:proofErr w:type="spellStart"/>
      <w:r w:rsidR="002C5228" w:rsidRPr="00301B6B">
        <w:rPr>
          <w:rFonts w:asciiTheme="majorHAnsi" w:hAnsiTheme="majorHAnsi" w:cstheme="majorHAnsi"/>
          <w:lang w:val="cs-CZ"/>
        </w:rPr>
        <w:t>fossil</w:t>
      </w:r>
      <w:proofErr w:type="spellEnd"/>
      <w:r w:rsidR="002C5228" w:rsidRPr="00301B6B">
        <w:rPr>
          <w:rFonts w:asciiTheme="majorHAnsi" w:hAnsiTheme="majorHAnsi" w:cstheme="majorHAnsi"/>
          <w:lang w:val="cs-CZ"/>
        </w:rPr>
        <w:t xml:space="preserve"> </w:t>
      </w:r>
      <w:proofErr w:type="spellStart"/>
      <w:r w:rsidR="002C5228" w:rsidRPr="00301B6B">
        <w:rPr>
          <w:rFonts w:asciiTheme="majorHAnsi" w:hAnsiTheme="majorHAnsi" w:cstheme="majorHAnsi"/>
          <w:lang w:val="cs-CZ"/>
        </w:rPr>
        <w:t>fuels</w:t>
      </w:r>
      <w:proofErr w:type="spellEnd"/>
      <w:r w:rsidR="002C5228" w:rsidRPr="00301B6B">
        <w:rPr>
          <w:rFonts w:asciiTheme="majorHAnsi" w:hAnsiTheme="majorHAnsi" w:cstheme="majorHAnsi"/>
          <w:lang w:val="cs-CZ"/>
        </w:rPr>
        <w:t xml:space="preserve">; </w:t>
      </w:r>
      <w:proofErr w:type="spellStart"/>
      <w:r w:rsidR="00C50D6D" w:rsidRPr="00301B6B">
        <w:rPr>
          <w:rFonts w:asciiTheme="majorHAnsi" w:hAnsiTheme="majorHAnsi" w:cstheme="majorHAnsi"/>
          <w:lang w:val="cs-CZ"/>
        </w:rPr>
        <w:t>material</w:t>
      </w:r>
      <w:proofErr w:type="spellEnd"/>
      <w:r w:rsidR="00C50D6D" w:rsidRPr="00301B6B">
        <w:rPr>
          <w:rFonts w:asciiTheme="majorHAnsi" w:hAnsiTheme="majorHAnsi" w:cstheme="majorHAnsi"/>
          <w:lang w:val="cs-CZ"/>
        </w:rPr>
        <w:t xml:space="preserve"> </w:t>
      </w:r>
      <w:proofErr w:type="spellStart"/>
      <w:r w:rsidR="00C50D6D" w:rsidRPr="00301B6B">
        <w:rPr>
          <w:rFonts w:asciiTheme="majorHAnsi" w:hAnsiTheme="majorHAnsi" w:cstheme="majorHAnsi"/>
          <w:lang w:val="cs-CZ"/>
        </w:rPr>
        <w:t>culture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masculinity</w:t>
      </w:r>
      <w:proofErr w:type="spellEnd"/>
      <w:r w:rsidR="007333D6" w:rsidRPr="00301B6B">
        <w:rPr>
          <w:rFonts w:asciiTheme="majorHAnsi" w:hAnsiTheme="majorHAnsi" w:cstheme="majorHAnsi"/>
          <w:lang w:val="cs-CZ"/>
        </w:rPr>
        <w:t>;</w:t>
      </w:r>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whitenes</w:t>
      </w:r>
      <w:r w:rsidR="00683136" w:rsidRPr="00301B6B">
        <w:rPr>
          <w:rFonts w:asciiTheme="majorHAnsi" w:hAnsiTheme="majorHAnsi" w:cstheme="majorHAnsi"/>
          <w:lang w:val="cs-CZ"/>
        </w:rPr>
        <w:t>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mining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regionalization</w:t>
      </w:r>
      <w:proofErr w:type="spellEnd"/>
      <w:r w:rsidRPr="00301B6B">
        <w:rPr>
          <w:rFonts w:asciiTheme="majorHAnsi" w:hAnsiTheme="majorHAnsi" w:cstheme="majorHAnsi"/>
          <w:lang w:val="cs-CZ"/>
        </w:rPr>
        <w:t>,</w:t>
      </w:r>
      <w:r w:rsidR="003B5559"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raci</w:t>
      </w:r>
      <w:r w:rsidR="00C50D6D" w:rsidRPr="00301B6B">
        <w:rPr>
          <w:rFonts w:asciiTheme="majorHAnsi" w:hAnsiTheme="majorHAnsi" w:cstheme="majorHAnsi"/>
          <w:lang w:val="cs-CZ"/>
        </w:rPr>
        <w:t>alization</w:t>
      </w:r>
      <w:proofErr w:type="spellEnd"/>
      <w:r w:rsidR="00C50D6D" w:rsidRPr="00301B6B">
        <w:rPr>
          <w:rFonts w:asciiTheme="majorHAnsi" w:hAnsiTheme="majorHAnsi" w:cstheme="majorHAnsi"/>
          <w:lang w:val="cs-CZ"/>
        </w:rPr>
        <w:t xml:space="preserve"> and </w:t>
      </w:r>
      <w:proofErr w:type="spellStart"/>
      <w:r w:rsidR="00C50D6D" w:rsidRPr="00301B6B">
        <w:rPr>
          <w:rFonts w:asciiTheme="majorHAnsi" w:hAnsiTheme="majorHAnsi" w:cstheme="majorHAnsi"/>
          <w:lang w:val="cs-CZ"/>
        </w:rPr>
        <w:t>national</w:t>
      </w:r>
      <w:proofErr w:type="spellEnd"/>
      <w:r w:rsidR="00C50D6D" w:rsidRPr="00301B6B">
        <w:rPr>
          <w:rFonts w:asciiTheme="majorHAnsi" w:hAnsiTheme="majorHAnsi" w:cstheme="majorHAnsi"/>
          <w:lang w:val="cs-CZ"/>
        </w:rPr>
        <w:t xml:space="preserve"> identity</w:t>
      </w:r>
      <w:r w:rsidRPr="00301B6B">
        <w:rPr>
          <w:rFonts w:asciiTheme="majorHAnsi" w:hAnsiTheme="majorHAnsi" w:cstheme="majorHAnsi"/>
          <w:lang w:val="cs-CZ"/>
        </w:rPr>
        <w:t xml:space="preserve">. </w:t>
      </w:r>
    </w:p>
    <w:p w14:paraId="5918AC43" w14:textId="77777777" w:rsidR="008D648B" w:rsidRPr="00301B6B" w:rsidRDefault="008D648B" w:rsidP="008D648B">
      <w:pPr>
        <w:rPr>
          <w:rFonts w:asciiTheme="majorHAnsi" w:hAnsiTheme="majorHAnsi" w:cstheme="majorHAnsi"/>
          <w:lang w:val="cs-CZ"/>
        </w:rPr>
      </w:pPr>
    </w:p>
    <w:p w14:paraId="5647E376" w14:textId="77777777" w:rsidR="009905B3" w:rsidRPr="009905B3" w:rsidRDefault="009905B3" w:rsidP="009905B3">
      <w:pPr>
        <w:pStyle w:val="Heading1"/>
        <w:rPr>
          <w:rFonts w:asciiTheme="majorHAnsi" w:hAnsiTheme="majorHAnsi" w:cstheme="majorHAnsi"/>
          <w:bCs/>
          <w:lang w:val="cs-CZ"/>
        </w:rPr>
      </w:pPr>
      <w:r w:rsidRPr="009905B3">
        <w:rPr>
          <w:rFonts w:asciiTheme="majorHAnsi" w:hAnsiTheme="majorHAnsi" w:cstheme="majorHAnsi"/>
          <w:bCs/>
          <w:lang w:val="cs-CZ"/>
        </w:rPr>
        <w:t>Peer-</w:t>
      </w:r>
      <w:proofErr w:type="spellStart"/>
      <w:r w:rsidRPr="009905B3">
        <w:rPr>
          <w:rFonts w:asciiTheme="majorHAnsi" w:hAnsiTheme="majorHAnsi" w:cstheme="majorHAnsi"/>
          <w:bCs/>
          <w:lang w:val="cs-CZ"/>
        </w:rPr>
        <w:t>reviewed</w:t>
      </w:r>
      <w:proofErr w:type="spellEnd"/>
      <w:r w:rsidRPr="009905B3">
        <w:rPr>
          <w:rFonts w:asciiTheme="majorHAnsi" w:hAnsiTheme="majorHAnsi" w:cstheme="majorHAnsi"/>
          <w:bCs/>
          <w:lang w:val="cs-CZ"/>
        </w:rPr>
        <w:t xml:space="preserve"> </w:t>
      </w:r>
      <w:proofErr w:type="spellStart"/>
      <w:r w:rsidRPr="009905B3">
        <w:rPr>
          <w:rFonts w:asciiTheme="majorHAnsi" w:hAnsiTheme="majorHAnsi" w:cstheme="majorHAnsi"/>
          <w:bCs/>
          <w:lang w:val="cs-CZ"/>
        </w:rPr>
        <w:t>Publications</w:t>
      </w:r>
      <w:proofErr w:type="spellEnd"/>
    </w:p>
    <w:p w14:paraId="636F3613" w14:textId="1EEE0361" w:rsidR="00F450B6" w:rsidRPr="009905B3" w:rsidRDefault="00F450B6" w:rsidP="009905B3">
      <w:pPr>
        <w:pStyle w:val="Heading1"/>
        <w:rPr>
          <w:rStyle w:val="Hyperlink"/>
          <w:rFonts w:asciiTheme="majorHAnsi" w:eastAsia="Times" w:hAnsiTheme="majorHAnsi" w:cstheme="majorHAnsi"/>
          <w:b w:val="0"/>
          <w:color w:val="006DB4"/>
          <w:sz w:val="20"/>
        </w:rPr>
      </w:pPr>
      <w:proofErr w:type="spellStart"/>
      <w:r w:rsidRPr="009905B3">
        <w:rPr>
          <w:rFonts w:asciiTheme="majorHAnsi" w:hAnsiTheme="majorHAnsi" w:cstheme="majorHAnsi"/>
          <w:b w:val="0"/>
          <w:lang w:val="cs-CZ"/>
        </w:rPr>
        <w:t>Scott</w:t>
      </w:r>
      <w:proofErr w:type="spellEnd"/>
      <w:r w:rsidRPr="009905B3">
        <w:rPr>
          <w:rFonts w:asciiTheme="majorHAnsi" w:hAnsiTheme="majorHAnsi" w:cstheme="majorHAnsi"/>
          <w:b w:val="0"/>
          <w:lang w:val="cs-CZ"/>
        </w:rPr>
        <w:t xml:space="preserve">, Rebecca R. </w:t>
      </w:r>
      <w:r w:rsidR="00195CC3" w:rsidRPr="009905B3">
        <w:rPr>
          <w:rFonts w:asciiTheme="majorHAnsi" w:hAnsiTheme="majorHAnsi" w:cstheme="majorHAnsi"/>
          <w:b w:val="0"/>
          <w:lang w:val="cs-CZ"/>
        </w:rPr>
        <w:t>2022</w:t>
      </w:r>
      <w:r w:rsidR="0085424D" w:rsidRPr="009905B3">
        <w:rPr>
          <w:rFonts w:asciiTheme="majorHAnsi" w:hAnsiTheme="majorHAnsi" w:cstheme="majorHAnsi"/>
          <w:b w:val="0"/>
          <w:lang w:val="cs-CZ"/>
        </w:rPr>
        <w:t>.</w:t>
      </w:r>
      <w:r w:rsidR="00AE3597" w:rsidRPr="009905B3">
        <w:rPr>
          <w:rFonts w:asciiTheme="majorHAnsi" w:hAnsiTheme="majorHAnsi" w:cstheme="majorHAnsi"/>
          <w:b w:val="0"/>
          <w:lang w:val="cs-CZ"/>
        </w:rPr>
        <w:t xml:space="preserve"> </w:t>
      </w:r>
      <w:r w:rsidRPr="009905B3">
        <w:rPr>
          <w:rFonts w:asciiTheme="majorHAnsi" w:hAnsiTheme="majorHAnsi" w:cstheme="majorHAnsi"/>
          <w:b w:val="0"/>
          <w:lang w:val="cs-CZ"/>
        </w:rPr>
        <w:t>“</w:t>
      </w:r>
      <w:r w:rsidR="00966455" w:rsidRPr="009905B3">
        <w:rPr>
          <w:rFonts w:asciiTheme="majorHAnsi" w:hAnsiTheme="majorHAnsi" w:cstheme="majorHAnsi"/>
          <w:b w:val="0"/>
        </w:rPr>
        <w:t>’</w:t>
      </w:r>
      <w:proofErr w:type="spellStart"/>
      <w:r w:rsidR="00966455" w:rsidRPr="009905B3">
        <w:rPr>
          <w:rFonts w:asciiTheme="majorHAnsi" w:hAnsiTheme="majorHAnsi" w:cstheme="majorHAnsi"/>
          <w:b w:val="0"/>
          <w:lang w:val="cs-CZ"/>
        </w:rPr>
        <w:t>Somehow</w:t>
      </w:r>
      <w:proofErr w:type="spellEnd"/>
      <w:r w:rsidR="00966455" w:rsidRPr="009905B3">
        <w:rPr>
          <w:rFonts w:asciiTheme="majorHAnsi" w:hAnsiTheme="majorHAnsi" w:cstheme="majorHAnsi"/>
          <w:b w:val="0"/>
          <w:lang w:val="cs-CZ"/>
        </w:rPr>
        <w:t xml:space="preserve">, I </w:t>
      </w:r>
      <w:proofErr w:type="spellStart"/>
      <w:r w:rsidR="00966455" w:rsidRPr="009905B3">
        <w:rPr>
          <w:rFonts w:asciiTheme="majorHAnsi" w:hAnsiTheme="majorHAnsi" w:cstheme="majorHAnsi"/>
          <w:b w:val="0"/>
          <w:lang w:val="cs-CZ"/>
        </w:rPr>
        <w:t>don't</w:t>
      </w:r>
      <w:proofErr w:type="spellEnd"/>
      <w:r w:rsidR="00966455" w:rsidRPr="009905B3">
        <w:rPr>
          <w:rFonts w:asciiTheme="majorHAnsi" w:hAnsiTheme="majorHAnsi" w:cstheme="majorHAnsi"/>
          <w:b w:val="0"/>
          <w:lang w:val="cs-CZ"/>
        </w:rPr>
        <w:t xml:space="preserve"> </w:t>
      </w:r>
      <w:proofErr w:type="spellStart"/>
      <w:r w:rsidR="00966455" w:rsidRPr="009905B3">
        <w:rPr>
          <w:rFonts w:asciiTheme="majorHAnsi" w:hAnsiTheme="majorHAnsi" w:cstheme="majorHAnsi"/>
          <w:b w:val="0"/>
          <w:lang w:val="cs-CZ"/>
        </w:rPr>
        <w:t>see</w:t>
      </w:r>
      <w:proofErr w:type="spellEnd"/>
      <w:r w:rsidR="00966455" w:rsidRPr="009905B3">
        <w:rPr>
          <w:rFonts w:asciiTheme="majorHAnsi" w:hAnsiTheme="majorHAnsi" w:cstheme="majorHAnsi"/>
          <w:b w:val="0"/>
          <w:lang w:val="cs-CZ"/>
        </w:rPr>
        <w:t xml:space="preserve"> </w:t>
      </w:r>
      <w:proofErr w:type="spellStart"/>
      <w:r w:rsidR="00966455" w:rsidRPr="009905B3">
        <w:rPr>
          <w:rFonts w:asciiTheme="majorHAnsi" w:hAnsiTheme="majorHAnsi" w:cstheme="majorHAnsi"/>
          <w:b w:val="0"/>
          <w:lang w:val="cs-CZ"/>
        </w:rPr>
        <w:t>it</w:t>
      </w:r>
      <w:proofErr w:type="spellEnd"/>
      <w:r w:rsidR="00966455" w:rsidRPr="009905B3">
        <w:rPr>
          <w:rFonts w:asciiTheme="majorHAnsi" w:hAnsiTheme="majorHAnsi" w:cstheme="majorHAnsi"/>
          <w:b w:val="0"/>
          <w:lang w:val="cs-CZ"/>
        </w:rPr>
        <w:t xml:space="preserve"> </w:t>
      </w:r>
      <w:proofErr w:type="spellStart"/>
      <w:r w:rsidR="00966455" w:rsidRPr="009905B3">
        <w:rPr>
          <w:rFonts w:asciiTheme="majorHAnsi" w:hAnsiTheme="majorHAnsi" w:cstheme="majorHAnsi"/>
          <w:b w:val="0"/>
          <w:lang w:val="cs-CZ"/>
        </w:rPr>
        <w:t>for</w:t>
      </w:r>
      <w:proofErr w:type="spellEnd"/>
      <w:r w:rsidR="00966455" w:rsidRPr="009905B3">
        <w:rPr>
          <w:rFonts w:asciiTheme="majorHAnsi" w:hAnsiTheme="majorHAnsi" w:cstheme="majorHAnsi"/>
          <w:b w:val="0"/>
          <w:lang w:val="cs-CZ"/>
        </w:rPr>
        <w:t xml:space="preserve"> </w:t>
      </w:r>
      <w:proofErr w:type="spellStart"/>
      <w:r w:rsidR="00966455" w:rsidRPr="009905B3">
        <w:rPr>
          <w:rFonts w:asciiTheme="majorHAnsi" w:hAnsiTheme="majorHAnsi" w:cstheme="majorHAnsi"/>
          <w:b w:val="0"/>
          <w:lang w:val="cs-CZ"/>
        </w:rPr>
        <w:t>myself</w:t>
      </w:r>
      <w:proofErr w:type="spellEnd"/>
      <w:r w:rsidR="00966455" w:rsidRPr="009905B3">
        <w:rPr>
          <w:rFonts w:asciiTheme="majorHAnsi" w:hAnsiTheme="majorHAnsi" w:cstheme="majorHAnsi"/>
          <w:b w:val="0"/>
          <w:lang w:val="cs-CZ"/>
        </w:rPr>
        <w:t xml:space="preserve">:‘ </w:t>
      </w:r>
      <w:proofErr w:type="spellStart"/>
      <w:r w:rsidR="00966455" w:rsidRPr="009905B3">
        <w:rPr>
          <w:rFonts w:asciiTheme="majorHAnsi" w:hAnsiTheme="majorHAnsi" w:cstheme="majorHAnsi"/>
          <w:b w:val="0"/>
          <w:lang w:val="cs-CZ"/>
        </w:rPr>
        <w:t>White</w:t>
      </w:r>
      <w:proofErr w:type="spellEnd"/>
      <w:r w:rsidR="00966455" w:rsidRPr="009905B3">
        <w:rPr>
          <w:rFonts w:asciiTheme="majorHAnsi" w:hAnsiTheme="majorHAnsi" w:cstheme="majorHAnsi"/>
          <w:b w:val="0"/>
          <w:lang w:val="cs-CZ"/>
        </w:rPr>
        <w:t xml:space="preserve"> </w:t>
      </w:r>
      <w:r w:rsidR="001602FE" w:rsidRPr="009905B3">
        <w:rPr>
          <w:rFonts w:asciiTheme="majorHAnsi" w:hAnsiTheme="majorHAnsi" w:cstheme="majorHAnsi"/>
          <w:b w:val="0"/>
          <w:lang w:val="cs-CZ"/>
        </w:rPr>
        <w:t>i</w:t>
      </w:r>
      <w:r w:rsidR="00966455" w:rsidRPr="009905B3">
        <w:rPr>
          <w:rFonts w:asciiTheme="majorHAnsi" w:hAnsiTheme="majorHAnsi" w:cstheme="majorHAnsi"/>
          <w:b w:val="0"/>
          <w:lang w:val="cs-CZ"/>
        </w:rPr>
        <w:t xml:space="preserve">dentity </w:t>
      </w:r>
      <w:proofErr w:type="spellStart"/>
      <w:r w:rsidR="001602FE" w:rsidRPr="009905B3">
        <w:rPr>
          <w:rFonts w:asciiTheme="majorHAnsi" w:hAnsiTheme="majorHAnsi" w:cstheme="majorHAnsi"/>
          <w:b w:val="0"/>
          <w:lang w:val="cs-CZ"/>
        </w:rPr>
        <w:t>p</w:t>
      </w:r>
      <w:r w:rsidR="00966455" w:rsidRPr="009905B3">
        <w:rPr>
          <w:rFonts w:asciiTheme="majorHAnsi" w:hAnsiTheme="majorHAnsi" w:cstheme="majorHAnsi"/>
          <w:b w:val="0"/>
          <w:lang w:val="cs-CZ"/>
        </w:rPr>
        <w:t>olitics</w:t>
      </w:r>
      <w:proofErr w:type="spellEnd"/>
      <w:r w:rsidR="00966455" w:rsidRPr="009905B3">
        <w:rPr>
          <w:rFonts w:asciiTheme="majorHAnsi" w:hAnsiTheme="majorHAnsi" w:cstheme="majorHAnsi"/>
          <w:b w:val="0"/>
          <w:lang w:val="cs-CZ"/>
        </w:rPr>
        <w:t xml:space="preserve"> and </w:t>
      </w:r>
      <w:proofErr w:type="spellStart"/>
      <w:r w:rsidR="001602FE" w:rsidRPr="009905B3">
        <w:rPr>
          <w:rFonts w:asciiTheme="majorHAnsi" w:hAnsiTheme="majorHAnsi" w:cstheme="majorHAnsi"/>
          <w:b w:val="0"/>
          <w:lang w:val="cs-CZ"/>
        </w:rPr>
        <w:t>a</w:t>
      </w:r>
      <w:r w:rsidR="00966455" w:rsidRPr="009905B3">
        <w:rPr>
          <w:rFonts w:asciiTheme="majorHAnsi" w:hAnsiTheme="majorHAnsi" w:cstheme="majorHAnsi"/>
          <w:b w:val="0"/>
          <w:lang w:val="cs-CZ"/>
        </w:rPr>
        <w:t>ntirelationality</w:t>
      </w:r>
      <w:proofErr w:type="spellEnd"/>
      <w:r w:rsidR="00966455" w:rsidRPr="009905B3">
        <w:rPr>
          <w:rFonts w:asciiTheme="majorHAnsi" w:hAnsiTheme="majorHAnsi" w:cstheme="majorHAnsi"/>
          <w:b w:val="0"/>
          <w:lang w:val="cs-CZ"/>
        </w:rPr>
        <w:t xml:space="preserve"> in </w:t>
      </w:r>
      <w:proofErr w:type="spellStart"/>
      <w:r w:rsidR="00966455" w:rsidRPr="009905B3">
        <w:rPr>
          <w:rFonts w:asciiTheme="majorHAnsi" w:hAnsiTheme="majorHAnsi" w:cstheme="majorHAnsi"/>
          <w:b w:val="0"/>
          <w:lang w:val="cs-CZ"/>
        </w:rPr>
        <w:t>the</w:t>
      </w:r>
      <w:proofErr w:type="spellEnd"/>
      <w:r w:rsidR="00966455" w:rsidRPr="009905B3">
        <w:rPr>
          <w:rFonts w:asciiTheme="majorHAnsi" w:hAnsiTheme="majorHAnsi" w:cstheme="majorHAnsi"/>
          <w:b w:val="0"/>
          <w:lang w:val="cs-CZ"/>
        </w:rPr>
        <w:t xml:space="preserve"> US </w:t>
      </w:r>
      <w:proofErr w:type="spellStart"/>
      <w:r w:rsidR="001602FE" w:rsidRPr="009905B3">
        <w:rPr>
          <w:rFonts w:asciiTheme="majorHAnsi" w:hAnsiTheme="majorHAnsi" w:cstheme="majorHAnsi"/>
          <w:b w:val="0"/>
          <w:lang w:val="cs-CZ"/>
        </w:rPr>
        <w:t>r</w:t>
      </w:r>
      <w:r w:rsidR="00966455" w:rsidRPr="009905B3">
        <w:rPr>
          <w:rFonts w:asciiTheme="majorHAnsi" w:hAnsiTheme="majorHAnsi" w:cstheme="majorHAnsi"/>
          <w:b w:val="0"/>
          <w:lang w:val="cs-CZ"/>
        </w:rPr>
        <w:t>ight’s</w:t>
      </w:r>
      <w:proofErr w:type="spellEnd"/>
      <w:r w:rsidR="00966455" w:rsidRPr="009905B3">
        <w:rPr>
          <w:rFonts w:asciiTheme="majorHAnsi" w:hAnsiTheme="majorHAnsi" w:cstheme="majorHAnsi"/>
          <w:b w:val="0"/>
          <w:lang w:val="cs-CZ"/>
        </w:rPr>
        <w:t xml:space="preserve"> </w:t>
      </w:r>
      <w:r w:rsidR="001602FE" w:rsidRPr="009905B3">
        <w:rPr>
          <w:rFonts w:asciiTheme="majorHAnsi" w:hAnsiTheme="majorHAnsi" w:cstheme="majorHAnsi"/>
          <w:b w:val="0"/>
          <w:lang w:val="cs-CZ"/>
        </w:rPr>
        <w:t>r</w:t>
      </w:r>
      <w:r w:rsidR="00966455" w:rsidRPr="009905B3">
        <w:rPr>
          <w:rFonts w:asciiTheme="majorHAnsi" w:hAnsiTheme="majorHAnsi" w:cstheme="majorHAnsi"/>
          <w:b w:val="0"/>
          <w:lang w:val="cs-CZ"/>
        </w:rPr>
        <w:t>esponse to COVID-19</w:t>
      </w:r>
      <w:r w:rsidRPr="009905B3">
        <w:rPr>
          <w:rFonts w:asciiTheme="majorHAnsi" w:hAnsiTheme="majorHAnsi" w:cstheme="majorHAnsi"/>
          <w:b w:val="0"/>
          <w:lang w:val="cs-CZ"/>
        </w:rPr>
        <w:t xml:space="preserve">.“ </w:t>
      </w:r>
      <w:proofErr w:type="spellStart"/>
      <w:r w:rsidRPr="009905B3">
        <w:rPr>
          <w:rFonts w:asciiTheme="majorHAnsi" w:hAnsiTheme="majorHAnsi" w:cstheme="majorHAnsi"/>
          <w:b w:val="0"/>
          <w:i/>
          <w:iCs/>
          <w:lang w:val="cs-CZ"/>
        </w:rPr>
        <w:t>Social</w:t>
      </w:r>
      <w:proofErr w:type="spellEnd"/>
      <w:r w:rsidR="008A2963" w:rsidRPr="009905B3">
        <w:rPr>
          <w:rFonts w:asciiTheme="majorHAnsi" w:hAnsiTheme="majorHAnsi" w:cstheme="majorHAnsi"/>
          <w:b w:val="0"/>
          <w:i/>
          <w:iCs/>
          <w:lang w:val="cs-CZ"/>
        </w:rPr>
        <w:t xml:space="preserve"> </w:t>
      </w:r>
      <w:proofErr w:type="spellStart"/>
      <w:r w:rsidR="008A2963" w:rsidRPr="009905B3">
        <w:rPr>
          <w:rFonts w:asciiTheme="majorHAnsi" w:hAnsiTheme="majorHAnsi" w:cstheme="majorHAnsi"/>
          <w:b w:val="0"/>
          <w:i/>
          <w:iCs/>
          <w:lang w:val="cs-CZ"/>
        </w:rPr>
        <w:t>I</w:t>
      </w:r>
      <w:r w:rsidRPr="009905B3">
        <w:rPr>
          <w:rFonts w:asciiTheme="majorHAnsi" w:hAnsiTheme="majorHAnsi" w:cstheme="majorHAnsi"/>
          <w:b w:val="0"/>
          <w:i/>
          <w:iCs/>
          <w:lang w:val="cs-CZ"/>
        </w:rPr>
        <w:t>dentities</w:t>
      </w:r>
      <w:proofErr w:type="spellEnd"/>
      <w:r w:rsidR="00195CC3" w:rsidRPr="009905B3">
        <w:rPr>
          <w:rFonts w:asciiTheme="majorHAnsi" w:hAnsiTheme="majorHAnsi" w:cstheme="majorHAnsi"/>
          <w:b w:val="0"/>
          <w:i/>
          <w:iCs/>
          <w:lang w:val="cs-CZ"/>
        </w:rPr>
        <w:t xml:space="preserve"> </w:t>
      </w:r>
      <w:hyperlink r:id="rId7" w:history="1">
        <w:r w:rsidR="00195CC3" w:rsidRPr="009905B3">
          <w:rPr>
            <w:rStyle w:val="Hyperlink"/>
            <w:rFonts w:asciiTheme="majorHAnsi" w:eastAsia="Times" w:hAnsiTheme="majorHAnsi" w:cstheme="majorHAnsi"/>
            <w:b w:val="0"/>
            <w:color w:val="006DB4"/>
            <w:sz w:val="20"/>
          </w:rPr>
          <w:t>doi.org/10.1080/13504630.2022.2088489</w:t>
        </w:r>
      </w:hyperlink>
    </w:p>
    <w:p w14:paraId="2C046E17" w14:textId="77777777" w:rsidR="009905B3" w:rsidRPr="009905B3" w:rsidRDefault="009905B3" w:rsidP="009905B3"/>
    <w:p w14:paraId="371F7379" w14:textId="452D14D1" w:rsidR="0028041A" w:rsidRPr="00301B6B" w:rsidRDefault="0028041A" w:rsidP="0028041A">
      <w:pPr>
        <w:rPr>
          <w:rFonts w:asciiTheme="majorHAnsi" w:hAnsiTheme="majorHAnsi" w:cstheme="majorHAnsi"/>
        </w:rPr>
      </w:pPr>
      <w:r w:rsidRPr="00301B6B">
        <w:rPr>
          <w:rFonts w:asciiTheme="majorHAnsi" w:hAnsiTheme="majorHAnsi" w:cstheme="majorHAnsi"/>
        </w:rPr>
        <w:lastRenderedPageBreak/>
        <w:t xml:space="preserve">Scott, Rebecca R. 2020. “Settler culture, property, and the contradictions of white protest.” In </w:t>
      </w:r>
      <w:r w:rsidRPr="00301B6B">
        <w:rPr>
          <w:rFonts w:asciiTheme="majorHAnsi" w:hAnsiTheme="majorHAnsi" w:cstheme="majorHAnsi"/>
          <w:i/>
          <w:iCs/>
        </w:rPr>
        <w:t xml:space="preserve">Protecting Whiteness: </w:t>
      </w:r>
      <w:proofErr w:type="spellStart"/>
      <w:r w:rsidRPr="00301B6B">
        <w:rPr>
          <w:rFonts w:asciiTheme="majorHAnsi" w:hAnsiTheme="majorHAnsi" w:cstheme="majorHAnsi"/>
          <w:i/>
          <w:iCs/>
        </w:rPr>
        <w:t>Whitelash</w:t>
      </w:r>
      <w:proofErr w:type="spellEnd"/>
      <w:r w:rsidRPr="00301B6B">
        <w:rPr>
          <w:rFonts w:asciiTheme="majorHAnsi" w:hAnsiTheme="majorHAnsi" w:cstheme="majorHAnsi"/>
          <w:i/>
          <w:iCs/>
        </w:rPr>
        <w:t xml:space="preserve"> and the Rejection of Racial Equality</w:t>
      </w:r>
      <w:r w:rsidRPr="00301B6B">
        <w:rPr>
          <w:rFonts w:asciiTheme="majorHAnsi" w:hAnsiTheme="majorHAnsi" w:cstheme="majorHAnsi"/>
        </w:rPr>
        <w:t xml:space="preserve">, Cameron D. Lippard, J. Scott Carter, and David G. </w:t>
      </w:r>
      <w:proofErr w:type="spellStart"/>
      <w:r w:rsidRPr="00301B6B">
        <w:rPr>
          <w:rFonts w:asciiTheme="majorHAnsi" w:hAnsiTheme="majorHAnsi" w:cstheme="majorHAnsi"/>
        </w:rPr>
        <w:t>Embrick</w:t>
      </w:r>
      <w:proofErr w:type="spellEnd"/>
      <w:r w:rsidRPr="00301B6B">
        <w:rPr>
          <w:rFonts w:asciiTheme="majorHAnsi" w:hAnsiTheme="majorHAnsi" w:cstheme="majorHAnsi"/>
        </w:rPr>
        <w:t xml:space="preserve">, eds. University of Washington Press. </w:t>
      </w:r>
    </w:p>
    <w:p w14:paraId="1A5B2ECF" w14:textId="77777777" w:rsidR="0028041A" w:rsidRPr="00301B6B" w:rsidRDefault="0028041A" w:rsidP="0028041A">
      <w:pPr>
        <w:rPr>
          <w:rFonts w:asciiTheme="majorHAnsi" w:hAnsiTheme="majorHAnsi" w:cstheme="majorHAnsi"/>
        </w:rPr>
      </w:pPr>
    </w:p>
    <w:p w14:paraId="4AD24D4D" w14:textId="6D5680E7" w:rsidR="00865B9A" w:rsidRPr="00301B6B" w:rsidRDefault="005A36A9" w:rsidP="005A36A9">
      <w:pPr>
        <w:rPr>
          <w:rFonts w:asciiTheme="majorHAnsi" w:hAnsiTheme="majorHAnsi" w:cstheme="majorHAnsi"/>
        </w:rPr>
      </w:pPr>
      <w:r w:rsidRPr="00301B6B">
        <w:rPr>
          <w:rFonts w:asciiTheme="majorHAnsi" w:hAnsiTheme="majorHAnsi" w:cstheme="majorHAnsi"/>
        </w:rPr>
        <w:t>Scott, Rebecca R.</w:t>
      </w:r>
      <w:r w:rsidR="00DF5643" w:rsidRPr="00301B6B">
        <w:rPr>
          <w:rFonts w:asciiTheme="majorHAnsi" w:hAnsiTheme="majorHAnsi" w:cstheme="majorHAnsi"/>
        </w:rPr>
        <w:t xml:space="preserve"> 2018.</w:t>
      </w:r>
      <w:r w:rsidRPr="00301B6B">
        <w:rPr>
          <w:rFonts w:asciiTheme="majorHAnsi" w:hAnsiTheme="majorHAnsi" w:cstheme="majorHAnsi"/>
        </w:rPr>
        <w:t xml:space="preserve"> “Structures of environmental inequality: Property and vulnerability.” </w:t>
      </w:r>
      <w:r w:rsidRPr="00301B6B">
        <w:rPr>
          <w:rFonts w:asciiTheme="majorHAnsi" w:hAnsiTheme="majorHAnsi" w:cstheme="majorHAnsi"/>
          <w:i/>
        </w:rPr>
        <w:t>Environmental Justice</w:t>
      </w:r>
      <w:r w:rsidR="00865B9A" w:rsidRPr="00301B6B">
        <w:rPr>
          <w:rFonts w:asciiTheme="majorHAnsi" w:hAnsiTheme="majorHAnsi" w:cstheme="majorHAnsi"/>
        </w:rPr>
        <w:t xml:space="preserve"> 11(3)</w:t>
      </w:r>
      <w:r w:rsidRPr="00301B6B">
        <w:rPr>
          <w:rFonts w:asciiTheme="majorHAnsi" w:hAnsiTheme="majorHAnsi" w:cstheme="majorHAnsi"/>
          <w:i/>
        </w:rPr>
        <w:t>.</w:t>
      </w:r>
      <w:r w:rsidR="00865B9A" w:rsidRPr="00301B6B">
        <w:rPr>
          <w:rFonts w:asciiTheme="majorHAnsi" w:hAnsiTheme="majorHAnsi" w:cstheme="majorHAnsi"/>
          <w:i/>
        </w:rPr>
        <w:t xml:space="preserve"> </w:t>
      </w:r>
      <w:hyperlink r:id="rId8" w:history="1">
        <w:r w:rsidR="00865B9A" w:rsidRPr="00301B6B">
          <w:rPr>
            <w:rStyle w:val="Hyperlink"/>
            <w:rFonts w:asciiTheme="majorHAnsi" w:hAnsiTheme="majorHAnsi" w:cstheme="majorHAnsi"/>
            <w:sz w:val="21"/>
            <w:szCs w:val="21"/>
            <w:shd w:val="clear" w:color="auto" w:fill="FFFFFF"/>
          </w:rPr>
          <w:t>doi.org/10.1089/env.2017.0042</w:t>
        </w:r>
      </w:hyperlink>
    </w:p>
    <w:p w14:paraId="4A60922F" w14:textId="77777777" w:rsidR="005A36A9" w:rsidRPr="00301B6B" w:rsidRDefault="005A36A9" w:rsidP="005A36A9">
      <w:pPr>
        <w:rPr>
          <w:rFonts w:asciiTheme="majorHAnsi" w:hAnsiTheme="majorHAnsi" w:cstheme="majorHAnsi"/>
        </w:rPr>
      </w:pPr>
    </w:p>
    <w:p w14:paraId="5AB9B1ED" w14:textId="7A5D3186" w:rsidR="006410C2" w:rsidRPr="00301B6B" w:rsidRDefault="000B490D" w:rsidP="006410C2">
      <w:pPr>
        <w:rPr>
          <w:rFonts w:asciiTheme="majorHAnsi" w:hAnsiTheme="majorHAnsi" w:cstheme="majorHAnsi"/>
        </w:rPr>
      </w:pPr>
      <w:r w:rsidRPr="00301B6B">
        <w:rPr>
          <w:rFonts w:asciiTheme="majorHAnsi" w:hAnsiTheme="majorHAnsi" w:cstheme="majorHAnsi"/>
        </w:rPr>
        <w:t>Scott, Rebecca R. 201</w:t>
      </w:r>
      <w:r w:rsidR="003550E6" w:rsidRPr="00301B6B">
        <w:rPr>
          <w:rFonts w:asciiTheme="majorHAnsi" w:hAnsiTheme="majorHAnsi" w:cstheme="majorHAnsi"/>
        </w:rPr>
        <w:t>7</w:t>
      </w:r>
      <w:r w:rsidRPr="00301B6B">
        <w:rPr>
          <w:rFonts w:asciiTheme="majorHAnsi" w:hAnsiTheme="majorHAnsi" w:cstheme="majorHAnsi"/>
        </w:rPr>
        <w:t>.</w:t>
      </w:r>
      <w:r w:rsidR="006410C2" w:rsidRPr="00301B6B">
        <w:rPr>
          <w:rFonts w:asciiTheme="majorHAnsi" w:hAnsiTheme="majorHAnsi" w:cstheme="majorHAnsi"/>
        </w:rPr>
        <w:t xml:space="preserve"> “Love.” In </w:t>
      </w:r>
      <w:r w:rsidR="006410C2" w:rsidRPr="00301B6B">
        <w:rPr>
          <w:rFonts w:asciiTheme="majorHAnsi" w:hAnsiTheme="majorHAnsi" w:cstheme="majorHAnsi"/>
          <w:i/>
        </w:rPr>
        <w:t xml:space="preserve">Veer Ecology: An </w:t>
      </w:r>
      <w:proofErr w:type="spellStart"/>
      <w:r w:rsidR="006410C2" w:rsidRPr="00301B6B">
        <w:rPr>
          <w:rFonts w:asciiTheme="majorHAnsi" w:hAnsiTheme="majorHAnsi" w:cstheme="majorHAnsi"/>
          <w:i/>
        </w:rPr>
        <w:t>Ecotheory</w:t>
      </w:r>
      <w:proofErr w:type="spellEnd"/>
      <w:r w:rsidR="006410C2" w:rsidRPr="00301B6B">
        <w:rPr>
          <w:rFonts w:asciiTheme="majorHAnsi" w:hAnsiTheme="majorHAnsi" w:cstheme="majorHAnsi"/>
          <w:i/>
        </w:rPr>
        <w:t xml:space="preserve"> Companion</w:t>
      </w:r>
      <w:r w:rsidR="006410C2" w:rsidRPr="00301B6B">
        <w:rPr>
          <w:rFonts w:asciiTheme="majorHAnsi" w:hAnsiTheme="majorHAnsi" w:cstheme="majorHAnsi"/>
        </w:rPr>
        <w:t xml:space="preserve">, Jeffrey J. Cohen and Lowell </w:t>
      </w:r>
      <w:proofErr w:type="spellStart"/>
      <w:r w:rsidR="006410C2" w:rsidRPr="00301B6B">
        <w:rPr>
          <w:rFonts w:asciiTheme="majorHAnsi" w:hAnsiTheme="majorHAnsi" w:cstheme="majorHAnsi"/>
        </w:rPr>
        <w:t>Duckert</w:t>
      </w:r>
      <w:proofErr w:type="spellEnd"/>
      <w:r w:rsidR="006410C2" w:rsidRPr="00301B6B">
        <w:rPr>
          <w:rFonts w:asciiTheme="majorHAnsi" w:hAnsiTheme="majorHAnsi" w:cstheme="majorHAnsi"/>
        </w:rPr>
        <w:t>, eds. Minneapolis: University of Minnesota Press.</w:t>
      </w:r>
      <w:r w:rsidR="0046222D" w:rsidRPr="00301B6B">
        <w:rPr>
          <w:rFonts w:asciiTheme="majorHAnsi" w:hAnsiTheme="majorHAnsi" w:cstheme="majorHAnsi"/>
        </w:rPr>
        <w:t xml:space="preserve"> 377-391.</w:t>
      </w:r>
    </w:p>
    <w:p w14:paraId="13726114" w14:textId="77777777" w:rsidR="006410C2" w:rsidRPr="00301B6B" w:rsidRDefault="006410C2" w:rsidP="0023046C">
      <w:pPr>
        <w:rPr>
          <w:rFonts w:asciiTheme="majorHAnsi" w:hAnsiTheme="majorHAnsi" w:cstheme="majorHAnsi"/>
        </w:rPr>
      </w:pPr>
    </w:p>
    <w:p w14:paraId="6FCFE5FD" w14:textId="4B13D46C" w:rsidR="00443A0E" w:rsidRPr="00301B6B" w:rsidRDefault="00443A0E" w:rsidP="0023046C">
      <w:pPr>
        <w:rPr>
          <w:rFonts w:asciiTheme="majorHAnsi" w:hAnsiTheme="majorHAnsi" w:cstheme="majorHAnsi"/>
        </w:rPr>
      </w:pPr>
      <w:r w:rsidRPr="00301B6B">
        <w:rPr>
          <w:rFonts w:asciiTheme="majorHAnsi" w:hAnsiTheme="majorHAnsi" w:cstheme="majorHAnsi"/>
        </w:rPr>
        <w:t xml:space="preserve">Scott, Rebecca R. </w:t>
      </w:r>
      <w:r w:rsidR="006410C2" w:rsidRPr="00301B6B">
        <w:rPr>
          <w:rFonts w:asciiTheme="majorHAnsi" w:hAnsiTheme="majorHAnsi" w:cstheme="majorHAnsi"/>
        </w:rPr>
        <w:t>2017.</w:t>
      </w:r>
      <w:r w:rsidRPr="00301B6B">
        <w:rPr>
          <w:rFonts w:asciiTheme="majorHAnsi" w:hAnsiTheme="majorHAnsi" w:cstheme="majorHAnsi"/>
        </w:rPr>
        <w:t xml:space="preserve"> “Environments.” In </w:t>
      </w:r>
      <w:r w:rsidRPr="00301B6B">
        <w:rPr>
          <w:rFonts w:asciiTheme="majorHAnsi" w:hAnsiTheme="majorHAnsi" w:cstheme="majorHAnsi"/>
          <w:i/>
        </w:rPr>
        <w:t>Gender: Matter,</w:t>
      </w:r>
      <w:r w:rsidRPr="00301B6B">
        <w:rPr>
          <w:rFonts w:asciiTheme="majorHAnsi" w:hAnsiTheme="majorHAnsi" w:cstheme="majorHAnsi"/>
        </w:rPr>
        <w:t xml:space="preserve"> Stacey </w:t>
      </w:r>
      <w:proofErr w:type="spellStart"/>
      <w:r w:rsidRPr="00301B6B">
        <w:rPr>
          <w:rFonts w:asciiTheme="majorHAnsi" w:hAnsiTheme="majorHAnsi" w:cstheme="majorHAnsi"/>
        </w:rPr>
        <w:t>Alaimo</w:t>
      </w:r>
      <w:proofErr w:type="spellEnd"/>
      <w:r w:rsidRPr="00301B6B">
        <w:rPr>
          <w:rFonts w:asciiTheme="majorHAnsi" w:hAnsiTheme="majorHAnsi" w:cstheme="majorHAnsi"/>
        </w:rPr>
        <w:t xml:space="preserve">, ed. </w:t>
      </w:r>
      <w:proofErr w:type="spellStart"/>
      <w:r w:rsidRPr="00301B6B">
        <w:rPr>
          <w:rFonts w:asciiTheme="majorHAnsi" w:hAnsiTheme="majorHAnsi" w:cstheme="majorHAnsi"/>
        </w:rPr>
        <w:t>Macmillian</w:t>
      </w:r>
      <w:proofErr w:type="spellEnd"/>
      <w:r w:rsidRPr="00301B6B">
        <w:rPr>
          <w:rFonts w:asciiTheme="majorHAnsi" w:hAnsiTheme="majorHAnsi" w:cstheme="majorHAnsi"/>
        </w:rPr>
        <w:t xml:space="preserve"> Interdisciplinary Handbooks.</w:t>
      </w:r>
      <w:r w:rsidR="006410C2" w:rsidRPr="00301B6B">
        <w:rPr>
          <w:rFonts w:asciiTheme="majorHAnsi" w:hAnsiTheme="majorHAnsi" w:cstheme="majorHAnsi"/>
        </w:rPr>
        <w:t xml:space="preserve"> Farmington Hil</w:t>
      </w:r>
      <w:r w:rsidR="0023367E" w:rsidRPr="00301B6B">
        <w:rPr>
          <w:rFonts w:asciiTheme="majorHAnsi" w:hAnsiTheme="majorHAnsi" w:cstheme="majorHAnsi"/>
        </w:rPr>
        <w:t>ls, MI: Macmillan Reference USA</w:t>
      </w:r>
      <w:r w:rsidR="00DA0E6F" w:rsidRPr="00301B6B">
        <w:rPr>
          <w:rFonts w:asciiTheme="majorHAnsi" w:hAnsiTheme="majorHAnsi" w:cstheme="majorHAnsi"/>
        </w:rPr>
        <w:t xml:space="preserve">. </w:t>
      </w:r>
      <w:r w:rsidR="006410C2" w:rsidRPr="00301B6B">
        <w:rPr>
          <w:rFonts w:asciiTheme="majorHAnsi" w:hAnsiTheme="majorHAnsi" w:cstheme="majorHAnsi"/>
        </w:rPr>
        <w:t>187-201.</w:t>
      </w:r>
    </w:p>
    <w:p w14:paraId="46FA3601" w14:textId="77777777" w:rsidR="0023046C" w:rsidRPr="00301B6B" w:rsidRDefault="0023046C" w:rsidP="0023046C">
      <w:pPr>
        <w:rPr>
          <w:rFonts w:asciiTheme="majorHAnsi" w:hAnsiTheme="majorHAnsi" w:cstheme="majorHAnsi"/>
        </w:rPr>
      </w:pPr>
    </w:p>
    <w:p w14:paraId="2F2868A6" w14:textId="5FE79506" w:rsidR="00DF7C90" w:rsidRPr="00301B6B" w:rsidRDefault="00FF0B82" w:rsidP="00FF0B82">
      <w:pPr>
        <w:rPr>
          <w:rFonts w:asciiTheme="majorHAnsi" w:hAnsiTheme="majorHAnsi" w:cstheme="majorHAnsi"/>
          <w:szCs w:val="20"/>
        </w:rPr>
      </w:pPr>
      <w:r w:rsidRPr="00301B6B">
        <w:rPr>
          <w:rFonts w:asciiTheme="majorHAnsi" w:hAnsiTheme="majorHAnsi" w:cstheme="majorHAnsi"/>
        </w:rPr>
        <w:t>Scott, Rebecca R. and Elizabeth Bennett.</w:t>
      </w:r>
      <w:r w:rsidR="00B3690B" w:rsidRPr="00301B6B">
        <w:rPr>
          <w:rFonts w:asciiTheme="majorHAnsi" w:hAnsiTheme="majorHAnsi" w:cstheme="majorHAnsi"/>
        </w:rPr>
        <w:t xml:space="preserve"> 201</w:t>
      </w:r>
      <w:r w:rsidR="004C0E35" w:rsidRPr="00301B6B">
        <w:rPr>
          <w:rFonts w:asciiTheme="majorHAnsi" w:hAnsiTheme="majorHAnsi" w:cstheme="majorHAnsi"/>
        </w:rPr>
        <w:t>5</w:t>
      </w:r>
      <w:r w:rsidRPr="00301B6B">
        <w:rPr>
          <w:rFonts w:asciiTheme="majorHAnsi" w:hAnsiTheme="majorHAnsi" w:cstheme="majorHAnsi"/>
        </w:rPr>
        <w:t>. “</w:t>
      </w:r>
      <w:r w:rsidRPr="00301B6B">
        <w:rPr>
          <w:rFonts w:asciiTheme="majorHAnsi" w:eastAsiaTheme="minorHAnsi" w:hAnsiTheme="majorHAnsi" w:cstheme="majorHAnsi"/>
        </w:rPr>
        <w:t xml:space="preserve">Branding Resources: Extractive Communities, Industrial </w:t>
      </w:r>
      <w:proofErr w:type="spellStart"/>
      <w:r w:rsidRPr="00301B6B">
        <w:rPr>
          <w:rFonts w:asciiTheme="majorHAnsi" w:eastAsiaTheme="minorHAnsi" w:hAnsiTheme="majorHAnsi" w:cstheme="majorHAnsi"/>
        </w:rPr>
        <w:t>Brandscapes</w:t>
      </w:r>
      <w:proofErr w:type="spellEnd"/>
      <w:r w:rsidRPr="00301B6B">
        <w:rPr>
          <w:rFonts w:asciiTheme="majorHAnsi" w:eastAsiaTheme="minorHAnsi" w:hAnsiTheme="majorHAnsi" w:cstheme="majorHAnsi"/>
        </w:rPr>
        <w:t xml:space="preserve"> and Themed Environments.” </w:t>
      </w:r>
      <w:r w:rsidRPr="00301B6B">
        <w:rPr>
          <w:rFonts w:asciiTheme="majorHAnsi" w:eastAsiaTheme="minorHAnsi" w:hAnsiTheme="majorHAnsi" w:cstheme="majorHAnsi"/>
          <w:i/>
        </w:rPr>
        <w:t>Work, Employment and Society</w:t>
      </w:r>
      <w:r w:rsidR="0017376E" w:rsidRPr="00301B6B">
        <w:rPr>
          <w:rFonts w:asciiTheme="majorHAnsi" w:eastAsiaTheme="minorHAnsi" w:hAnsiTheme="majorHAnsi" w:cstheme="majorHAnsi"/>
          <w:i/>
        </w:rPr>
        <w:t xml:space="preserve"> </w:t>
      </w:r>
      <w:r w:rsidR="0017376E" w:rsidRPr="00301B6B">
        <w:rPr>
          <w:rFonts w:asciiTheme="majorHAnsi" w:eastAsiaTheme="minorHAnsi" w:hAnsiTheme="majorHAnsi" w:cstheme="majorHAnsi"/>
        </w:rPr>
        <w:t>29(2): 278-294</w:t>
      </w:r>
      <w:r w:rsidR="00B571C0" w:rsidRPr="00301B6B">
        <w:rPr>
          <w:rFonts w:asciiTheme="majorHAnsi" w:eastAsiaTheme="minorHAnsi" w:hAnsiTheme="majorHAnsi" w:cstheme="majorHAnsi"/>
        </w:rPr>
        <w:t>.</w:t>
      </w:r>
      <w:r w:rsidR="0017376E" w:rsidRPr="00301B6B">
        <w:rPr>
          <w:rFonts w:asciiTheme="majorHAnsi" w:eastAsiaTheme="minorHAnsi" w:hAnsiTheme="majorHAnsi" w:cstheme="majorHAnsi"/>
          <w:i/>
        </w:rPr>
        <w:t xml:space="preserve"> </w:t>
      </w:r>
      <w:hyperlink r:id="rId9" w:history="1">
        <w:r w:rsidR="00DF7C90" w:rsidRPr="00301B6B">
          <w:rPr>
            <w:rStyle w:val="Hyperlink"/>
            <w:rFonts w:asciiTheme="majorHAnsi" w:hAnsiTheme="majorHAnsi" w:cstheme="majorHAnsi"/>
            <w:color w:val="006ACC"/>
            <w:sz w:val="21"/>
            <w:szCs w:val="21"/>
            <w:shd w:val="clear" w:color="auto" w:fill="FFFFFF"/>
          </w:rPr>
          <w:t>doi.org/10.1177/0950017013519844</w:t>
        </w:r>
      </w:hyperlink>
    </w:p>
    <w:p w14:paraId="64BA7EFF" w14:textId="77777777" w:rsidR="0099284A" w:rsidRPr="00301B6B" w:rsidRDefault="0099284A" w:rsidP="00FF0B82">
      <w:pPr>
        <w:rPr>
          <w:rFonts w:asciiTheme="majorHAnsi" w:hAnsiTheme="majorHAnsi" w:cstheme="majorHAnsi"/>
        </w:rPr>
      </w:pPr>
    </w:p>
    <w:p w14:paraId="4634F123" w14:textId="4EA4CC10" w:rsidR="00CF6D6D" w:rsidRPr="00301B6B" w:rsidRDefault="002C3736" w:rsidP="002C3736">
      <w:pPr>
        <w:rPr>
          <w:rFonts w:asciiTheme="majorHAnsi" w:hAnsiTheme="majorHAnsi" w:cstheme="majorHAnsi"/>
          <w:iCs/>
        </w:rPr>
      </w:pPr>
      <w:proofErr w:type="spellStart"/>
      <w:r w:rsidRPr="00301B6B">
        <w:rPr>
          <w:rFonts w:asciiTheme="majorHAnsi" w:hAnsiTheme="majorHAnsi" w:cstheme="majorHAnsi"/>
          <w:lang w:val="cs-CZ"/>
        </w:rPr>
        <w:t>Scott</w:t>
      </w:r>
      <w:proofErr w:type="spellEnd"/>
      <w:r w:rsidRPr="00301B6B">
        <w:rPr>
          <w:rFonts w:asciiTheme="majorHAnsi" w:hAnsiTheme="majorHAnsi" w:cstheme="majorHAnsi"/>
          <w:lang w:val="cs-CZ"/>
        </w:rPr>
        <w:t xml:space="preserve">, Rebecca R. </w:t>
      </w:r>
      <w:r w:rsidR="001C49EC" w:rsidRPr="00301B6B">
        <w:rPr>
          <w:rFonts w:asciiTheme="majorHAnsi" w:hAnsiTheme="majorHAnsi" w:cstheme="majorHAnsi"/>
          <w:lang w:val="cs-CZ"/>
        </w:rPr>
        <w:t>2013</w:t>
      </w:r>
      <w:r w:rsidRPr="00301B6B">
        <w:rPr>
          <w:rFonts w:asciiTheme="majorHAnsi" w:hAnsiTheme="majorHAnsi" w:cstheme="majorHAnsi"/>
          <w:lang w:val="cs-CZ"/>
        </w:rPr>
        <w:t xml:space="preserve">. </w:t>
      </w:r>
      <w:r w:rsidRPr="00301B6B">
        <w:rPr>
          <w:rFonts w:asciiTheme="majorHAnsi" w:hAnsiTheme="majorHAnsi" w:cstheme="majorHAnsi"/>
        </w:rPr>
        <w:t xml:space="preserve">“Environmental Affects: NASCAR, Place and White American Cultural Citizenship” </w:t>
      </w:r>
      <w:r w:rsidRPr="00301B6B">
        <w:rPr>
          <w:rFonts w:asciiTheme="majorHAnsi" w:hAnsiTheme="majorHAnsi" w:cstheme="majorHAnsi"/>
          <w:i/>
        </w:rPr>
        <w:t>Social Identities</w:t>
      </w:r>
      <w:r w:rsidR="001C49EC" w:rsidRPr="00301B6B">
        <w:rPr>
          <w:rFonts w:asciiTheme="majorHAnsi" w:hAnsiTheme="majorHAnsi" w:cstheme="majorHAnsi"/>
          <w:i/>
        </w:rPr>
        <w:t xml:space="preserve"> </w:t>
      </w:r>
      <w:r w:rsidR="001C49EC" w:rsidRPr="00301B6B">
        <w:rPr>
          <w:rFonts w:asciiTheme="majorHAnsi" w:hAnsiTheme="majorHAnsi" w:cstheme="majorHAnsi"/>
        </w:rPr>
        <w:t>19(1)</w:t>
      </w:r>
      <w:r w:rsidR="00CB2994" w:rsidRPr="00301B6B">
        <w:rPr>
          <w:rFonts w:asciiTheme="majorHAnsi" w:hAnsiTheme="majorHAnsi" w:cstheme="majorHAnsi"/>
        </w:rPr>
        <w:t>: 13-31</w:t>
      </w:r>
      <w:r w:rsidRPr="00301B6B">
        <w:rPr>
          <w:rFonts w:asciiTheme="majorHAnsi" w:hAnsiTheme="majorHAnsi" w:cstheme="majorHAnsi"/>
          <w:i/>
        </w:rPr>
        <w:t>.</w:t>
      </w:r>
      <w:r w:rsidR="00CF6D6D" w:rsidRPr="00301B6B">
        <w:rPr>
          <w:rFonts w:asciiTheme="majorHAnsi" w:hAnsiTheme="majorHAnsi" w:cstheme="majorHAnsi"/>
        </w:rPr>
        <w:t xml:space="preserve"> </w:t>
      </w:r>
      <w:hyperlink r:id="rId10" w:history="1">
        <w:r w:rsidR="00CF6D6D" w:rsidRPr="00301B6B">
          <w:rPr>
            <w:rStyle w:val="Hyperlink"/>
            <w:rFonts w:asciiTheme="majorHAnsi" w:hAnsiTheme="majorHAnsi" w:cstheme="majorHAnsi"/>
            <w:iCs/>
            <w:sz w:val="21"/>
            <w:szCs w:val="21"/>
          </w:rPr>
          <w:t>doi.org/10.1080/13504630.2012.753342</w:t>
        </w:r>
      </w:hyperlink>
    </w:p>
    <w:p w14:paraId="0391B4B8" w14:textId="77777777" w:rsidR="008D648B" w:rsidRPr="00301B6B" w:rsidRDefault="008D648B" w:rsidP="002C3736">
      <w:pPr>
        <w:rPr>
          <w:rFonts w:asciiTheme="majorHAnsi" w:hAnsiTheme="majorHAnsi" w:cstheme="majorHAnsi"/>
        </w:rPr>
      </w:pPr>
    </w:p>
    <w:p w14:paraId="07CEAFB8" w14:textId="77777777" w:rsidR="008D648B" w:rsidRPr="00301B6B" w:rsidRDefault="008D648B" w:rsidP="008D648B">
      <w:pPr>
        <w:pStyle w:val="Header"/>
        <w:tabs>
          <w:tab w:val="clear" w:pos="4320"/>
          <w:tab w:val="clear" w:pos="8640"/>
        </w:tabs>
        <w:rPr>
          <w:rFonts w:asciiTheme="majorHAnsi" w:hAnsiTheme="majorHAnsi" w:cstheme="majorHAnsi"/>
          <w:i/>
          <w:lang w:val="cs-CZ"/>
        </w:rPr>
      </w:pPr>
      <w:proofErr w:type="spellStart"/>
      <w:r w:rsidRPr="00301B6B">
        <w:rPr>
          <w:rFonts w:asciiTheme="majorHAnsi" w:hAnsiTheme="majorHAnsi" w:cstheme="majorHAnsi"/>
          <w:lang w:val="cs-CZ"/>
        </w:rPr>
        <w:t>Scott</w:t>
      </w:r>
      <w:proofErr w:type="spellEnd"/>
      <w:r w:rsidRPr="00301B6B">
        <w:rPr>
          <w:rFonts w:asciiTheme="majorHAnsi" w:hAnsiTheme="majorHAnsi" w:cstheme="majorHAnsi"/>
          <w:lang w:val="cs-CZ"/>
        </w:rPr>
        <w:t xml:space="preserve">, Rebecca R. 2010. </w:t>
      </w:r>
      <w:proofErr w:type="spellStart"/>
      <w:r w:rsidRPr="00301B6B">
        <w:rPr>
          <w:rFonts w:asciiTheme="majorHAnsi" w:hAnsiTheme="majorHAnsi" w:cstheme="majorHAnsi"/>
          <w:i/>
          <w:lang w:val="cs-CZ"/>
        </w:rPr>
        <w:t>Removing</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Mountains</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Extracting</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Nature</w:t>
      </w:r>
      <w:proofErr w:type="spellEnd"/>
      <w:r w:rsidRPr="00301B6B">
        <w:rPr>
          <w:rFonts w:asciiTheme="majorHAnsi" w:hAnsiTheme="majorHAnsi" w:cstheme="majorHAnsi"/>
          <w:i/>
          <w:lang w:val="cs-CZ"/>
        </w:rPr>
        <w:t xml:space="preserve"> and Identity in </w:t>
      </w:r>
      <w:proofErr w:type="spellStart"/>
      <w:r w:rsidRPr="00301B6B">
        <w:rPr>
          <w:rFonts w:asciiTheme="majorHAnsi" w:hAnsiTheme="majorHAnsi" w:cstheme="majorHAnsi"/>
          <w:i/>
          <w:lang w:val="cs-CZ"/>
        </w:rPr>
        <w:t>the</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Appalachian</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Coalfields</w:t>
      </w:r>
      <w:proofErr w:type="spellEnd"/>
      <w:r w:rsidR="006B1E05" w:rsidRPr="00301B6B">
        <w:rPr>
          <w:rFonts w:asciiTheme="majorHAnsi" w:hAnsiTheme="majorHAnsi" w:cstheme="majorHAnsi"/>
          <w:lang w:val="cs-CZ"/>
        </w:rPr>
        <w:t>. Minneapolis</w:t>
      </w:r>
      <w:r w:rsidRPr="00301B6B">
        <w:rPr>
          <w:rFonts w:asciiTheme="majorHAnsi" w:hAnsiTheme="majorHAnsi" w:cstheme="majorHAnsi"/>
          <w:lang w:val="cs-CZ"/>
        </w:rPr>
        <w:t xml:space="preserv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Minnesota </w:t>
      </w:r>
      <w:proofErr w:type="spellStart"/>
      <w:r w:rsidRPr="00301B6B">
        <w:rPr>
          <w:rFonts w:asciiTheme="majorHAnsi" w:hAnsiTheme="majorHAnsi" w:cstheme="majorHAnsi"/>
          <w:lang w:val="cs-CZ"/>
        </w:rPr>
        <w:t>Press</w:t>
      </w:r>
      <w:proofErr w:type="spellEnd"/>
      <w:r w:rsidRPr="00301B6B">
        <w:rPr>
          <w:rFonts w:asciiTheme="majorHAnsi" w:hAnsiTheme="majorHAnsi" w:cstheme="majorHAnsi"/>
          <w:lang w:val="cs-CZ"/>
        </w:rPr>
        <w:t>.</w:t>
      </w:r>
    </w:p>
    <w:p w14:paraId="1F37D427" w14:textId="77777777" w:rsidR="008D648B" w:rsidRPr="00301B6B" w:rsidRDefault="008D648B" w:rsidP="008D648B">
      <w:pPr>
        <w:rPr>
          <w:rFonts w:asciiTheme="majorHAnsi" w:hAnsiTheme="majorHAnsi" w:cstheme="majorHAnsi"/>
        </w:rPr>
      </w:pPr>
    </w:p>
    <w:p w14:paraId="3BD29963" w14:textId="77777777" w:rsidR="008D648B" w:rsidRPr="00301B6B" w:rsidRDefault="008D648B" w:rsidP="008D648B">
      <w:pPr>
        <w:rPr>
          <w:rFonts w:asciiTheme="majorHAnsi" w:hAnsiTheme="majorHAnsi" w:cstheme="majorHAnsi"/>
        </w:rPr>
      </w:pPr>
      <w:r w:rsidRPr="00301B6B">
        <w:rPr>
          <w:rFonts w:asciiTheme="majorHAnsi" w:hAnsiTheme="majorHAnsi" w:cstheme="majorHAnsi"/>
        </w:rPr>
        <w:t>Scott, Rebecca R. 2010. “Coal Heritage/Coal History: Progress, Tourism, and Mountaintop Removal.” Pp. 137-166 in</w:t>
      </w:r>
      <w:r w:rsidRPr="00301B6B">
        <w:rPr>
          <w:rFonts w:asciiTheme="majorHAnsi" w:hAnsiTheme="majorHAnsi" w:cstheme="majorHAnsi"/>
          <w:i/>
        </w:rPr>
        <w:t xml:space="preserve"> Toward a Sociology of the Trace</w:t>
      </w:r>
      <w:r w:rsidRPr="00301B6B">
        <w:rPr>
          <w:rFonts w:asciiTheme="majorHAnsi" w:hAnsiTheme="majorHAnsi" w:cstheme="majorHAnsi"/>
        </w:rPr>
        <w:t>, Herman Gray and Macarena Gómez-</w:t>
      </w:r>
      <w:proofErr w:type="spellStart"/>
      <w:r w:rsidRPr="00301B6B">
        <w:rPr>
          <w:rFonts w:asciiTheme="majorHAnsi" w:hAnsiTheme="majorHAnsi" w:cstheme="majorHAnsi"/>
        </w:rPr>
        <w:t>Barr</w:t>
      </w:r>
      <w:r w:rsidR="006B1E05" w:rsidRPr="00301B6B">
        <w:rPr>
          <w:rFonts w:asciiTheme="majorHAnsi" w:hAnsiTheme="majorHAnsi" w:cstheme="majorHAnsi"/>
        </w:rPr>
        <w:t>is</w:t>
      </w:r>
      <w:proofErr w:type="spellEnd"/>
      <w:r w:rsidR="006B1E05" w:rsidRPr="00301B6B">
        <w:rPr>
          <w:rFonts w:asciiTheme="majorHAnsi" w:hAnsiTheme="majorHAnsi" w:cstheme="majorHAnsi"/>
        </w:rPr>
        <w:t>, eds. Minneapolis</w:t>
      </w:r>
      <w:r w:rsidRPr="00301B6B">
        <w:rPr>
          <w:rFonts w:asciiTheme="majorHAnsi" w:hAnsiTheme="majorHAnsi" w:cstheme="majorHAnsi"/>
        </w:rPr>
        <w:t>:</w:t>
      </w:r>
      <w:r w:rsidR="009C5FD7" w:rsidRPr="00301B6B">
        <w:rPr>
          <w:rFonts w:asciiTheme="majorHAnsi" w:hAnsiTheme="majorHAnsi" w:cstheme="majorHAnsi"/>
        </w:rPr>
        <w:t xml:space="preserve"> University of Minnesota Press.</w:t>
      </w:r>
    </w:p>
    <w:p w14:paraId="19532DCE" w14:textId="77777777" w:rsidR="008D648B" w:rsidRPr="00301B6B" w:rsidRDefault="008D648B" w:rsidP="008D648B">
      <w:pPr>
        <w:rPr>
          <w:rFonts w:asciiTheme="majorHAnsi" w:hAnsiTheme="majorHAnsi" w:cstheme="majorHAnsi"/>
          <w:lang w:val="cs-CZ"/>
        </w:rPr>
      </w:pPr>
    </w:p>
    <w:p w14:paraId="2710EC36" w14:textId="77777777" w:rsidR="008D648B" w:rsidRPr="00301B6B" w:rsidRDefault="008D648B" w:rsidP="008D648B">
      <w:pPr>
        <w:pStyle w:val="Header"/>
        <w:tabs>
          <w:tab w:val="clear" w:pos="4320"/>
          <w:tab w:val="clear" w:pos="8640"/>
        </w:tabs>
        <w:rPr>
          <w:rFonts w:asciiTheme="majorHAnsi" w:hAnsiTheme="majorHAnsi" w:cstheme="majorHAnsi"/>
          <w:i/>
          <w:lang w:val="cs-CZ"/>
        </w:rPr>
      </w:pPr>
      <w:proofErr w:type="spellStart"/>
      <w:r w:rsidRPr="00301B6B">
        <w:rPr>
          <w:rFonts w:asciiTheme="majorHAnsi" w:hAnsiTheme="majorHAnsi" w:cstheme="majorHAnsi"/>
          <w:lang w:val="cs-CZ"/>
        </w:rPr>
        <w:t>Scott</w:t>
      </w:r>
      <w:proofErr w:type="spellEnd"/>
      <w:r w:rsidRPr="00301B6B">
        <w:rPr>
          <w:rFonts w:asciiTheme="majorHAnsi" w:hAnsiTheme="majorHAnsi" w:cstheme="majorHAnsi"/>
          <w:lang w:val="cs-CZ"/>
        </w:rPr>
        <w:t>, Rebecca R. 2009.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Sociology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i/>
          <w:lang w:val="cs-CZ"/>
        </w:rPr>
        <w:t>Coal</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Hollow</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Safety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Othering</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Representations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Inequality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i/>
          <w:lang w:val="cs-CZ"/>
        </w:rPr>
        <w:t>Journal</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of</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Appalachian</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Studies</w:t>
      </w:r>
      <w:proofErr w:type="spellEnd"/>
      <w:r w:rsidRPr="00301B6B">
        <w:rPr>
          <w:rFonts w:asciiTheme="majorHAnsi" w:hAnsiTheme="majorHAnsi" w:cstheme="majorHAnsi"/>
          <w:i/>
          <w:lang w:val="cs-CZ"/>
        </w:rPr>
        <w:t xml:space="preserve"> </w:t>
      </w:r>
      <w:r w:rsidRPr="00301B6B">
        <w:rPr>
          <w:rFonts w:asciiTheme="majorHAnsi" w:hAnsiTheme="majorHAnsi" w:cstheme="majorHAnsi"/>
          <w:lang w:val="cs-CZ"/>
        </w:rPr>
        <w:t>15(1&amp;2): 7-25.</w:t>
      </w:r>
    </w:p>
    <w:p w14:paraId="4F42AC2F" w14:textId="77777777" w:rsidR="008D648B" w:rsidRPr="00301B6B" w:rsidRDefault="008D648B" w:rsidP="008D648B">
      <w:pPr>
        <w:rPr>
          <w:rFonts w:asciiTheme="majorHAnsi" w:hAnsiTheme="majorHAnsi" w:cstheme="majorHAnsi"/>
          <w:lang w:val="cs-CZ"/>
        </w:rPr>
      </w:pPr>
    </w:p>
    <w:p w14:paraId="4678C342" w14:textId="701E9F62" w:rsidR="004A3B2E" w:rsidRDefault="008D648B" w:rsidP="004A3B2E">
      <w:pPr>
        <w:rPr>
          <w:rFonts w:asciiTheme="majorHAnsi" w:hAnsiTheme="majorHAnsi" w:cstheme="majorHAnsi"/>
          <w:color w:val="000000" w:themeColor="text1"/>
          <w:sz w:val="21"/>
          <w:szCs w:val="21"/>
          <w:shd w:val="clear" w:color="auto" w:fill="FFFFFF"/>
        </w:rPr>
      </w:pPr>
      <w:proofErr w:type="spellStart"/>
      <w:r w:rsidRPr="00301B6B">
        <w:rPr>
          <w:rFonts w:asciiTheme="majorHAnsi" w:hAnsiTheme="majorHAnsi" w:cstheme="majorHAnsi"/>
          <w:lang w:val="cs-CZ"/>
        </w:rPr>
        <w:t>Scott</w:t>
      </w:r>
      <w:proofErr w:type="spellEnd"/>
      <w:r w:rsidRPr="00301B6B">
        <w:rPr>
          <w:rFonts w:asciiTheme="majorHAnsi" w:hAnsiTheme="majorHAnsi" w:cstheme="majorHAnsi"/>
          <w:lang w:val="cs-CZ"/>
        </w:rPr>
        <w:t xml:space="preserve"> Rebecca R. 2009</w:t>
      </w:r>
      <w:r w:rsidR="002C3736" w:rsidRPr="00301B6B">
        <w:rPr>
          <w:rFonts w:asciiTheme="majorHAnsi" w:hAnsiTheme="majorHAnsi" w:cstheme="majorHAnsi"/>
          <w:lang w:val="cs-CZ"/>
        </w:rPr>
        <w:t>.</w:t>
      </w:r>
      <w:r w:rsidRPr="00301B6B">
        <w:rPr>
          <w:rFonts w:asciiTheme="majorHAnsi" w:hAnsiTheme="majorHAnsi" w:cstheme="majorHAnsi"/>
          <w:lang w:val="cs-CZ"/>
        </w:rPr>
        <w:t xml:space="preserve"> “</w:t>
      </w:r>
      <w:r w:rsidRPr="00301B6B">
        <w:rPr>
          <w:rFonts w:asciiTheme="majorHAnsi" w:hAnsiTheme="majorHAnsi" w:cstheme="majorHAnsi"/>
        </w:rPr>
        <w:t xml:space="preserve">Appalachia and the Construction of Whiteness in the United States.” </w:t>
      </w:r>
      <w:r w:rsidRPr="00301B6B">
        <w:rPr>
          <w:rFonts w:asciiTheme="majorHAnsi" w:hAnsiTheme="majorHAnsi" w:cstheme="majorHAnsi"/>
          <w:i/>
        </w:rPr>
        <w:t xml:space="preserve">Sociology Compass </w:t>
      </w:r>
      <w:r w:rsidR="009C5FD7" w:rsidRPr="00301B6B">
        <w:rPr>
          <w:rFonts w:asciiTheme="majorHAnsi" w:hAnsiTheme="majorHAnsi" w:cstheme="majorHAnsi"/>
        </w:rPr>
        <w:t>3: 1-8.</w:t>
      </w:r>
      <w:r w:rsidR="004A3B2E" w:rsidRPr="00301B6B">
        <w:rPr>
          <w:rFonts w:asciiTheme="majorHAnsi" w:hAnsiTheme="majorHAnsi" w:cstheme="majorHAnsi"/>
        </w:rPr>
        <w:t xml:space="preserve"> </w:t>
      </w:r>
      <w:hyperlink r:id="rId11" w:history="1">
        <w:r w:rsidR="00654F76" w:rsidRPr="003B54B5">
          <w:rPr>
            <w:rStyle w:val="Hyperlink"/>
            <w:rFonts w:asciiTheme="majorHAnsi" w:hAnsiTheme="majorHAnsi" w:cstheme="majorHAnsi"/>
            <w:sz w:val="21"/>
            <w:szCs w:val="21"/>
            <w:shd w:val="clear" w:color="auto" w:fill="FFFFFF"/>
          </w:rPr>
          <w:t>https://www.jstor.org/stable/41446816</w:t>
        </w:r>
      </w:hyperlink>
    </w:p>
    <w:p w14:paraId="2BDC1699" w14:textId="77777777" w:rsidR="008D648B" w:rsidRPr="00301B6B" w:rsidRDefault="008D648B" w:rsidP="008D648B">
      <w:pPr>
        <w:rPr>
          <w:rFonts w:asciiTheme="majorHAnsi" w:hAnsiTheme="majorHAnsi" w:cstheme="majorHAnsi"/>
          <w:lang w:val="cs-CZ"/>
        </w:rPr>
      </w:pPr>
    </w:p>
    <w:p w14:paraId="355BB370" w14:textId="77777777" w:rsidR="009C5FD7" w:rsidRPr="00301B6B" w:rsidRDefault="008D648B" w:rsidP="008D648B">
      <w:pPr>
        <w:rPr>
          <w:rFonts w:asciiTheme="majorHAnsi" w:hAnsiTheme="majorHAnsi" w:cstheme="majorHAnsi"/>
          <w:i/>
        </w:rPr>
      </w:pPr>
      <w:proofErr w:type="spellStart"/>
      <w:r w:rsidRPr="00301B6B">
        <w:rPr>
          <w:rFonts w:asciiTheme="majorHAnsi" w:hAnsiTheme="majorHAnsi" w:cstheme="majorHAnsi"/>
          <w:lang w:val="cs-CZ"/>
        </w:rPr>
        <w:t>Scott</w:t>
      </w:r>
      <w:proofErr w:type="spellEnd"/>
      <w:r w:rsidRPr="00301B6B">
        <w:rPr>
          <w:rFonts w:asciiTheme="majorHAnsi" w:hAnsiTheme="majorHAnsi" w:cstheme="majorHAnsi"/>
          <w:lang w:val="cs-CZ"/>
        </w:rPr>
        <w:t>, Rebecca R. 2007. “</w:t>
      </w:r>
      <w:proofErr w:type="spellStart"/>
      <w:r w:rsidRPr="00301B6B">
        <w:rPr>
          <w:rFonts w:asciiTheme="majorHAnsi" w:hAnsiTheme="majorHAnsi" w:cstheme="majorHAnsi"/>
          <w:lang w:val="cs-CZ"/>
        </w:rPr>
        <w:t>Dependent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Masculinity</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Political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Culture</w:t>
      </w:r>
      <w:proofErr w:type="spellEnd"/>
      <w:r w:rsidRPr="00301B6B">
        <w:rPr>
          <w:rFonts w:asciiTheme="majorHAnsi" w:hAnsiTheme="majorHAnsi" w:cstheme="majorHAnsi"/>
          <w:lang w:val="cs-CZ"/>
        </w:rPr>
        <w:t xml:space="preserve"> in Pro-</w:t>
      </w:r>
      <w:proofErr w:type="spellStart"/>
      <w:r w:rsidRPr="00301B6B">
        <w:rPr>
          <w:rFonts w:asciiTheme="majorHAnsi" w:hAnsiTheme="majorHAnsi" w:cstheme="majorHAnsi"/>
          <w:lang w:val="cs-CZ"/>
        </w:rPr>
        <w:t>Mountaintop</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Removal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Discourse</w:t>
      </w:r>
      <w:proofErr w:type="spellEnd"/>
      <w:r w:rsidRPr="00301B6B">
        <w:rPr>
          <w:rFonts w:asciiTheme="majorHAnsi" w:hAnsiTheme="majorHAnsi" w:cstheme="majorHAnsi"/>
          <w:lang w:val="cs-CZ"/>
        </w:rPr>
        <w:t xml:space="preserve">: Or, </w:t>
      </w:r>
      <w:proofErr w:type="spellStart"/>
      <w:r w:rsidRPr="00301B6B">
        <w:rPr>
          <w:rFonts w:asciiTheme="majorHAnsi" w:hAnsiTheme="majorHAnsi" w:cstheme="majorHAnsi"/>
          <w:lang w:val="cs-CZ"/>
        </w:rPr>
        <w:t>How</w:t>
      </w:r>
      <w:proofErr w:type="spellEnd"/>
      <w:r w:rsidRPr="00301B6B">
        <w:rPr>
          <w:rFonts w:asciiTheme="majorHAnsi" w:hAnsiTheme="majorHAnsi" w:cstheme="majorHAnsi"/>
          <w:lang w:val="cs-CZ"/>
        </w:rPr>
        <w:t xml:space="preserve"> I </w:t>
      </w:r>
      <w:proofErr w:type="spellStart"/>
      <w:r w:rsidRPr="00301B6B">
        <w:rPr>
          <w:rFonts w:asciiTheme="majorHAnsi" w:hAnsiTheme="majorHAnsi" w:cstheme="majorHAnsi"/>
          <w:lang w:val="cs-CZ"/>
        </w:rPr>
        <w:t>Stopped</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Worrying</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Learned</w:t>
      </w:r>
      <w:proofErr w:type="spellEnd"/>
      <w:r w:rsidRPr="00301B6B">
        <w:rPr>
          <w:rFonts w:asciiTheme="majorHAnsi" w:hAnsiTheme="majorHAnsi" w:cstheme="majorHAnsi"/>
          <w:lang w:val="cs-CZ"/>
        </w:rPr>
        <w:t xml:space="preserve"> to Love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Dragline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i/>
          <w:lang w:val="cs-CZ"/>
        </w:rPr>
        <w:t>Feminist</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Studies</w:t>
      </w:r>
      <w:proofErr w:type="spellEnd"/>
      <w:r w:rsidRPr="00301B6B">
        <w:rPr>
          <w:rFonts w:asciiTheme="majorHAnsi" w:hAnsiTheme="majorHAnsi" w:cstheme="majorHAnsi"/>
          <w:i/>
          <w:lang w:val="cs-CZ"/>
        </w:rPr>
        <w:t xml:space="preserve"> </w:t>
      </w:r>
      <w:r w:rsidRPr="00301B6B">
        <w:rPr>
          <w:rFonts w:asciiTheme="majorHAnsi" w:hAnsiTheme="majorHAnsi" w:cstheme="majorHAnsi"/>
          <w:lang w:val="cs-CZ"/>
        </w:rPr>
        <w:t>33(3): 484-509</w:t>
      </w:r>
      <w:r w:rsidR="00845224" w:rsidRPr="00301B6B">
        <w:rPr>
          <w:rFonts w:asciiTheme="majorHAnsi" w:hAnsiTheme="majorHAnsi" w:cstheme="majorHAnsi"/>
          <w:i/>
        </w:rPr>
        <w:t>.</w:t>
      </w:r>
    </w:p>
    <w:p w14:paraId="19FFB0F2" w14:textId="77777777" w:rsidR="00B511AD" w:rsidRPr="00301B6B" w:rsidRDefault="00B511AD" w:rsidP="00B511AD">
      <w:pPr>
        <w:pStyle w:val="Header"/>
        <w:tabs>
          <w:tab w:val="clear" w:pos="4320"/>
          <w:tab w:val="clear" w:pos="8640"/>
        </w:tabs>
        <w:rPr>
          <w:rFonts w:asciiTheme="majorHAnsi" w:hAnsiTheme="majorHAnsi" w:cstheme="majorHAnsi"/>
          <w:b/>
          <w:lang w:val="cs-CZ"/>
        </w:rPr>
      </w:pPr>
    </w:p>
    <w:p w14:paraId="6CB633F8" w14:textId="0A9FA824" w:rsidR="003C4547" w:rsidRPr="00301B6B" w:rsidRDefault="00B511AD" w:rsidP="005A36A9">
      <w:pPr>
        <w:pStyle w:val="Header"/>
        <w:tabs>
          <w:tab w:val="clear" w:pos="4320"/>
          <w:tab w:val="clear" w:pos="8640"/>
        </w:tabs>
        <w:rPr>
          <w:rFonts w:asciiTheme="majorHAnsi" w:hAnsiTheme="majorHAnsi" w:cstheme="majorHAnsi"/>
          <w:b/>
          <w:lang w:val="cs-CZ"/>
        </w:rPr>
      </w:pPr>
      <w:proofErr w:type="spellStart"/>
      <w:r w:rsidRPr="00301B6B">
        <w:rPr>
          <w:rFonts w:asciiTheme="majorHAnsi" w:hAnsiTheme="majorHAnsi" w:cstheme="majorHAnsi"/>
          <w:b/>
          <w:lang w:val="cs-CZ"/>
        </w:rPr>
        <w:t>Work</w:t>
      </w:r>
      <w:proofErr w:type="spellEnd"/>
      <w:r w:rsidRPr="00301B6B">
        <w:rPr>
          <w:rFonts w:asciiTheme="majorHAnsi" w:hAnsiTheme="majorHAnsi" w:cstheme="majorHAnsi"/>
          <w:b/>
          <w:lang w:val="cs-CZ"/>
        </w:rPr>
        <w:t xml:space="preserve"> </w:t>
      </w:r>
      <w:r w:rsidR="00B2393C" w:rsidRPr="00301B6B">
        <w:rPr>
          <w:rFonts w:asciiTheme="majorHAnsi" w:hAnsiTheme="majorHAnsi" w:cstheme="majorHAnsi"/>
          <w:b/>
          <w:lang w:val="cs-CZ"/>
        </w:rPr>
        <w:t xml:space="preserve">In </w:t>
      </w:r>
      <w:proofErr w:type="spellStart"/>
      <w:r w:rsidR="00B2393C" w:rsidRPr="00301B6B">
        <w:rPr>
          <w:rFonts w:asciiTheme="majorHAnsi" w:hAnsiTheme="majorHAnsi" w:cstheme="majorHAnsi"/>
          <w:b/>
          <w:lang w:val="cs-CZ"/>
        </w:rPr>
        <w:t>Progress</w:t>
      </w:r>
      <w:proofErr w:type="spellEnd"/>
    </w:p>
    <w:p w14:paraId="3939E8EA" w14:textId="55680C30" w:rsidR="00CF3003" w:rsidRPr="00301B6B" w:rsidRDefault="00CF3003" w:rsidP="00CF3003">
      <w:pPr>
        <w:pStyle w:val="Header"/>
        <w:tabs>
          <w:tab w:val="clear" w:pos="4320"/>
          <w:tab w:val="clear" w:pos="8640"/>
        </w:tabs>
        <w:rPr>
          <w:rFonts w:asciiTheme="majorHAnsi" w:hAnsiTheme="majorHAnsi" w:cstheme="majorHAnsi"/>
          <w:bCs/>
          <w:lang w:val="cs-CZ"/>
        </w:rPr>
      </w:pPr>
      <w:proofErr w:type="spellStart"/>
      <w:r w:rsidRPr="00301B6B">
        <w:rPr>
          <w:rFonts w:asciiTheme="majorHAnsi" w:hAnsiTheme="majorHAnsi" w:cstheme="majorHAnsi"/>
          <w:bCs/>
          <w:lang w:val="cs-CZ"/>
        </w:rPr>
        <w:t>McNeill</w:t>
      </w:r>
      <w:proofErr w:type="spellEnd"/>
      <w:r w:rsidRPr="00301B6B">
        <w:rPr>
          <w:rFonts w:asciiTheme="majorHAnsi" w:hAnsiTheme="majorHAnsi" w:cstheme="majorHAnsi"/>
          <w:bCs/>
          <w:lang w:val="cs-CZ"/>
        </w:rPr>
        <w:t xml:space="preserve">, </w:t>
      </w:r>
      <w:proofErr w:type="spellStart"/>
      <w:r w:rsidRPr="00301B6B">
        <w:rPr>
          <w:rFonts w:asciiTheme="majorHAnsi" w:hAnsiTheme="majorHAnsi" w:cstheme="majorHAnsi"/>
          <w:bCs/>
          <w:lang w:val="cs-CZ"/>
        </w:rPr>
        <w:t>Zane</w:t>
      </w:r>
      <w:proofErr w:type="spellEnd"/>
      <w:r w:rsidRPr="00301B6B">
        <w:rPr>
          <w:rFonts w:asciiTheme="majorHAnsi" w:hAnsiTheme="majorHAnsi" w:cstheme="majorHAnsi"/>
          <w:bCs/>
          <w:lang w:val="cs-CZ"/>
        </w:rPr>
        <w:t xml:space="preserve">, and Rebecca R. </w:t>
      </w:r>
      <w:proofErr w:type="spellStart"/>
      <w:r w:rsidRPr="00301B6B">
        <w:rPr>
          <w:rFonts w:asciiTheme="majorHAnsi" w:hAnsiTheme="majorHAnsi" w:cstheme="majorHAnsi"/>
          <w:bCs/>
          <w:lang w:val="cs-CZ"/>
        </w:rPr>
        <w:t>Scott</w:t>
      </w:r>
      <w:proofErr w:type="spellEnd"/>
      <w:r w:rsidRPr="00301B6B">
        <w:rPr>
          <w:rFonts w:asciiTheme="majorHAnsi" w:hAnsiTheme="majorHAnsi" w:cstheme="majorHAnsi"/>
          <w:bCs/>
          <w:lang w:val="cs-CZ"/>
        </w:rPr>
        <w:t>.</w:t>
      </w:r>
      <w:r w:rsidR="0085424D" w:rsidRPr="00301B6B">
        <w:rPr>
          <w:rFonts w:asciiTheme="majorHAnsi" w:hAnsiTheme="majorHAnsi" w:cstheme="majorHAnsi"/>
          <w:bCs/>
          <w:lang w:val="cs-CZ"/>
        </w:rPr>
        <w:t xml:space="preserve"> (</w:t>
      </w:r>
      <w:proofErr w:type="spellStart"/>
      <w:r w:rsidR="0085424D" w:rsidRPr="00301B6B">
        <w:rPr>
          <w:rFonts w:asciiTheme="majorHAnsi" w:hAnsiTheme="majorHAnsi" w:cstheme="majorHAnsi"/>
          <w:bCs/>
          <w:lang w:val="cs-CZ"/>
        </w:rPr>
        <w:t>Forthcoming</w:t>
      </w:r>
      <w:proofErr w:type="spellEnd"/>
      <w:r w:rsidR="00603D97">
        <w:rPr>
          <w:rFonts w:asciiTheme="majorHAnsi" w:hAnsiTheme="majorHAnsi" w:cstheme="majorHAnsi"/>
          <w:bCs/>
          <w:lang w:val="cs-CZ"/>
        </w:rPr>
        <w:t xml:space="preserve"> 2023</w:t>
      </w:r>
      <w:r w:rsidR="0085424D" w:rsidRPr="00301B6B">
        <w:rPr>
          <w:rFonts w:asciiTheme="majorHAnsi" w:hAnsiTheme="majorHAnsi" w:cstheme="majorHAnsi"/>
          <w:bCs/>
          <w:lang w:val="cs-CZ"/>
        </w:rPr>
        <w:t>)</w:t>
      </w:r>
      <w:r w:rsidRPr="00301B6B">
        <w:rPr>
          <w:rFonts w:asciiTheme="majorHAnsi" w:hAnsiTheme="majorHAnsi" w:cstheme="majorHAnsi"/>
          <w:bCs/>
          <w:lang w:val="cs-CZ"/>
        </w:rPr>
        <w:t xml:space="preserve"> </w:t>
      </w:r>
      <w:r w:rsidRPr="00301B6B">
        <w:rPr>
          <w:rFonts w:asciiTheme="majorHAnsi" w:hAnsiTheme="majorHAnsi" w:cstheme="majorHAnsi"/>
          <w:bCs/>
          <w:u w:val="single"/>
          <w:lang w:val="cs-CZ"/>
        </w:rPr>
        <w:t xml:space="preserve">Deviant </w:t>
      </w:r>
      <w:proofErr w:type="spellStart"/>
      <w:r w:rsidRPr="00301B6B">
        <w:rPr>
          <w:rFonts w:asciiTheme="majorHAnsi" w:hAnsiTheme="majorHAnsi" w:cstheme="majorHAnsi"/>
          <w:bCs/>
          <w:u w:val="single"/>
          <w:lang w:val="cs-CZ"/>
        </w:rPr>
        <w:t>Hollers</w:t>
      </w:r>
      <w:proofErr w:type="spellEnd"/>
      <w:r w:rsidRPr="00301B6B">
        <w:rPr>
          <w:rFonts w:asciiTheme="majorHAnsi" w:hAnsiTheme="majorHAnsi" w:cstheme="majorHAnsi"/>
          <w:bCs/>
          <w:u w:val="single"/>
          <w:lang w:val="cs-CZ"/>
        </w:rPr>
        <w:t xml:space="preserve">: </w:t>
      </w:r>
      <w:r w:rsidR="00872DF9" w:rsidRPr="00872DF9">
        <w:rPr>
          <w:rFonts w:asciiTheme="majorHAnsi" w:hAnsiTheme="majorHAnsi" w:cstheme="majorHAnsi"/>
          <w:bCs/>
          <w:u w:val="single"/>
        </w:rPr>
        <w:t>Queering Appalachian Ecologies for a Sustainable Future</w:t>
      </w:r>
      <w:r w:rsidRPr="00301B6B">
        <w:rPr>
          <w:rFonts w:asciiTheme="majorHAnsi" w:hAnsiTheme="majorHAnsi" w:cstheme="majorHAnsi"/>
          <w:bCs/>
          <w:u w:val="single"/>
          <w:lang w:val="cs-CZ"/>
        </w:rPr>
        <w:t>.</w:t>
      </w:r>
      <w:r w:rsidRPr="00301B6B">
        <w:rPr>
          <w:rFonts w:asciiTheme="majorHAnsi" w:hAnsiTheme="majorHAnsi" w:cstheme="majorHAnsi"/>
          <w:bCs/>
          <w:lang w:val="cs-CZ"/>
        </w:rPr>
        <w:t xml:space="preserve"> University </w:t>
      </w:r>
      <w:proofErr w:type="spellStart"/>
      <w:r w:rsidRPr="00301B6B">
        <w:rPr>
          <w:rFonts w:asciiTheme="majorHAnsi" w:hAnsiTheme="majorHAnsi" w:cstheme="majorHAnsi"/>
          <w:bCs/>
          <w:lang w:val="cs-CZ"/>
        </w:rPr>
        <w:t>of</w:t>
      </w:r>
      <w:proofErr w:type="spellEnd"/>
      <w:r w:rsidRPr="00301B6B">
        <w:rPr>
          <w:rFonts w:asciiTheme="majorHAnsi" w:hAnsiTheme="majorHAnsi" w:cstheme="majorHAnsi"/>
          <w:bCs/>
          <w:lang w:val="cs-CZ"/>
        </w:rPr>
        <w:t xml:space="preserve"> Kentucky </w:t>
      </w:r>
      <w:proofErr w:type="spellStart"/>
      <w:r w:rsidRPr="00301B6B">
        <w:rPr>
          <w:rFonts w:asciiTheme="majorHAnsi" w:hAnsiTheme="majorHAnsi" w:cstheme="majorHAnsi"/>
          <w:bCs/>
          <w:lang w:val="cs-CZ"/>
        </w:rPr>
        <w:t>Press</w:t>
      </w:r>
      <w:proofErr w:type="spellEnd"/>
      <w:r w:rsidRPr="00301B6B">
        <w:rPr>
          <w:rFonts w:asciiTheme="majorHAnsi" w:hAnsiTheme="majorHAnsi" w:cstheme="majorHAnsi"/>
          <w:bCs/>
          <w:lang w:val="cs-CZ"/>
        </w:rPr>
        <w:t xml:space="preserve">. </w:t>
      </w:r>
    </w:p>
    <w:p w14:paraId="0017F469" w14:textId="77777777" w:rsidR="00686E6A" w:rsidRPr="00301B6B" w:rsidRDefault="00686E6A" w:rsidP="00686E6A">
      <w:pPr>
        <w:rPr>
          <w:rFonts w:asciiTheme="majorHAnsi" w:hAnsiTheme="majorHAnsi" w:cstheme="majorHAnsi"/>
        </w:rPr>
      </w:pPr>
    </w:p>
    <w:p w14:paraId="24C70827" w14:textId="029097B0" w:rsidR="00686E6A" w:rsidRPr="00301B6B" w:rsidRDefault="00686E6A" w:rsidP="00686E6A">
      <w:pPr>
        <w:rPr>
          <w:rFonts w:asciiTheme="majorHAnsi" w:hAnsiTheme="majorHAnsi" w:cstheme="majorHAnsi"/>
        </w:rPr>
      </w:pPr>
      <w:r w:rsidRPr="00301B6B">
        <w:rPr>
          <w:rFonts w:asciiTheme="majorHAnsi" w:hAnsiTheme="majorHAnsi" w:cstheme="majorHAnsi"/>
        </w:rPr>
        <w:t xml:space="preserve">Scott, Rebecca R., Aaron Padgett, and Kandice Grossman. “It’s Grandpa’s Land: </w:t>
      </w:r>
    </w:p>
    <w:p w14:paraId="0C4D32A0" w14:textId="0E12F577" w:rsidR="00686E6A" w:rsidRPr="00301B6B" w:rsidRDefault="00686E6A" w:rsidP="00686E6A">
      <w:pPr>
        <w:rPr>
          <w:rFonts w:asciiTheme="majorHAnsi" w:hAnsiTheme="majorHAnsi" w:cstheme="majorHAnsi"/>
        </w:rPr>
      </w:pPr>
      <w:r w:rsidRPr="00301B6B">
        <w:rPr>
          <w:rFonts w:asciiTheme="majorHAnsi" w:hAnsiTheme="majorHAnsi" w:cstheme="majorHAnsi"/>
        </w:rPr>
        <w:lastRenderedPageBreak/>
        <w:t>Property, Heteropatriarchy and Environmental Disasters.” (Book chapter in progress,</w:t>
      </w:r>
      <w:r w:rsidR="000A0F2F" w:rsidRPr="00301B6B">
        <w:rPr>
          <w:rFonts w:asciiTheme="majorHAnsi" w:hAnsiTheme="majorHAnsi" w:cstheme="majorHAnsi"/>
        </w:rPr>
        <w:t xml:space="preserve"> in</w:t>
      </w:r>
      <w:r w:rsidRPr="00301B6B">
        <w:rPr>
          <w:rFonts w:asciiTheme="majorHAnsi" w:hAnsiTheme="majorHAnsi" w:cstheme="majorHAnsi"/>
        </w:rPr>
        <w:t xml:space="preserve"> </w:t>
      </w:r>
      <w:r w:rsidRPr="00301B6B">
        <w:rPr>
          <w:rFonts w:asciiTheme="majorHAnsi" w:hAnsiTheme="majorHAnsi" w:cstheme="majorHAnsi"/>
          <w:u w:val="single"/>
        </w:rPr>
        <w:t>Deviant Hollers</w:t>
      </w:r>
      <w:r w:rsidRPr="00301B6B">
        <w:rPr>
          <w:rFonts w:asciiTheme="majorHAnsi" w:hAnsiTheme="majorHAnsi" w:cstheme="majorHAnsi"/>
        </w:rPr>
        <w:t>)</w:t>
      </w:r>
    </w:p>
    <w:p w14:paraId="089BEBC3" w14:textId="77777777" w:rsidR="00686E6A" w:rsidRPr="00301B6B" w:rsidRDefault="00686E6A" w:rsidP="00686E6A">
      <w:pPr>
        <w:rPr>
          <w:rFonts w:asciiTheme="majorHAnsi" w:hAnsiTheme="majorHAnsi" w:cstheme="majorHAnsi"/>
        </w:rPr>
      </w:pPr>
    </w:p>
    <w:p w14:paraId="73A6B7DC" w14:textId="36FF30A8" w:rsidR="00AF2694" w:rsidRPr="00301B6B" w:rsidRDefault="00686E6A" w:rsidP="008D648B">
      <w:pPr>
        <w:rPr>
          <w:rFonts w:asciiTheme="majorHAnsi" w:hAnsiTheme="majorHAnsi" w:cstheme="majorHAnsi"/>
        </w:rPr>
      </w:pPr>
      <w:r w:rsidRPr="00301B6B">
        <w:rPr>
          <w:rFonts w:asciiTheme="majorHAnsi" w:hAnsiTheme="majorHAnsi" w:cstheme="majorHAnsi"/>
        </w:rPr>
        <w:t xml:space="preserve">Scott, Rebecca R. </w:t>
      </w:r>
      <w:r w:rsidR="0085424D" w:rsidRPr="00301B6B">
        <w:rPr>
          <w:rFonts w:asciiTheme="majorHAnsi" w:hAnsiTheme="majorHAnsi" w:cstheme="majorHAnsi"/>
        </w:rPr>
        <w:t>(Forthcomin</w:t>
      </w:r>
      <w:r w:rsidR="00603D97">
        <w:rPr>
          <w:rFonts w:asciiTheme="majorHAnsi" w:hAnsiTheme="majorHAnsi" w:cstheme="majorHAnsi"/>
        </w:rPr>
        <w:t>g 2024</w:t>
      </w:r>
      <w:r w:rsidR="0085424D" w:rsidRPr="00301B6B">
        <w:rPr>
          <w:rFonts w:asciiTheme="majorHAnsi" w:hAnsiTheme="majorHAnsi" w:cstheme="majorHAnsi"/>
        </w:rPr>
        <w:t xml:space="preserve">) </w:t>
      </w:r>
      <w:r w:rsidR="00872DF9" w:rsidRPr="00872DF9">
        <w:rPr>
          <w:rFonts w:asciiTheme="majorHAnsi" w:hAnsiTheme="majorHAnsi" w:cstheme="majorHAnsi"/>
          <w:u w:val="single"/>
        </w:rPr>
        <w:t>Land of Extraction: Property, Fracking</w:t>
      </w:r>
      <w:r w:rsidR="00872DF9">
        <w:rPr>
          <w:rFonts w:asciiTheme="majorHAnsi" w:hAnsiTheme="majorHAnsi" w:cstheme="majorHAnsi"/>
          <w:u w:val="single"/>
        </w:rPr>
        <w:t>,</w:t>
      </w:r>
      <w:r w:rsidR="00872DF9" w:rsidRPr="00872DF9">
        <w:rPr>
          <w:rFonts w:asciiTheme="majorHAnsi" w:hAnsiTheme="majorHAnsi" w:cstheme="majorHAnsi"/>
          <w:u w:val="single"/>
        </w:rPr>
        <w:t xml:space="preserve"> and Settler Colonialism</w:t>
      </w:r>
      <w:r w:rsidRPr="00872DF9">
        <w:rPr>
          <w:rFonts w:asciiTheme="majorHAnsi" w:hAnsiTheme="majorHAnsi" w:cstheme="majorHAnsi"/>
          <w:u w:val="single"/>
        </w:rPr>
        <w:t>.</w:t>
      </w:r>
      <w:r w:rsidRPr="00301B6B">
        <w:rPr>
          <w:rFonts w:asciiTheme="majorHAnsi" w:hAnsiTheme="majorHAnsi" w:cstheme="majorHAnsi"/>
        </w:rPr>
        <w:t xml:space="preserve"> New York University Press </w:t>
      </w:r>
    </w:p>
    <w:p w14:paraId="0F5D5FE8" w14:textId="77777777" w:rsidR="0085424D" w:rsidRPr="00301B6B" w:rsidRDefault="0085424D" w:rsidP="008D648B">
      <w:pPr>
        <w:rPr>
          <w:rFonts w:asciiTheme="majorHAnsi" w:hAnsiTheme="majorHAnsi" w:cstheme="majorHAnsi"/>
        </w:rPr>
      </w:pPr>
    </w:p>
    <w:p w14:paraId="60D9860C" w14:textId="1CD4DBFE" w:rsidR="00274AA4" w:rsidRPr="00301B6B" w:rsidRDefault="00274AA4" w:rsidP="007B6A8F">
      <w:pPr>
        <w:rPr>
          <w:rFonts w:asciiTheme="majorHAnsi" w:hAnsiTheme="majorHAnsi" w:cstheme="majorHAnsi"/>
        </w:rPr>
      </w:pPr>
      <w:r w:rsidRPr="00301B6B">
        <w:rPr>
          <w:rFonts w:asciiTheme="majorHAnsi" w:hAnsiTheme="majorHAnsi" w:cstheme="majorHAnsi"/>
        </w:rPr>
        <w:t>Scott, Rebecca R. “</w:t>
      </w:r>
      <w:r w:rsidR="007B6A8F" w:rsidRPr="00301B6B">
        <w:rPr>
          <w:rFonts w:asciiTheme="majorHAnsi" w:hAnsiTheme="majorHAnsi" w:cstheme="majorHAnsi"/>
        </w:rPr>
        <w:t>Atomic Living: Mid-Century Madness” (Data collection in progress)</w:t>
      </w:r>
    </w:p>
    <w:p w14:paraId="0B42F137" w14:textId="77777777" w:rsidR="00A57374" w:rsidRPr="00301B6B" w:rsidRDefault="00A57374" w:rsidP="008D648B">
      <w:pPr>
        <w:rPr>
          <w:rFonts w:asciiTheme="majorHAnsi" w:hAnsiTheme="majorHAnsi" w:cstheme="majorHAnsi"/>
        </w:rPr>
      </w:pPr>
    </w:p>
    <w:p w14:paraId="5DE85826" w14:textId="637A33CD" w:rsidR="00AF2694" w:rsidRPr="00301B6B" w:rsidRDefault="000A2980" w:rsidP="008D648B">
      <w:pPr>
        <w:rPr>
          <w:rFonts w:asciiTheme="majorHAnsi" w:hAnsiTheme="majorHAnsi" w:cstheme="majorHAnsi"/>
        </w:rPr>
      </w:pPr>
      <w:r w:rsidRPr="00301B6B">
        <w:rPr>
          <w:rFonts w:asciiTheme="majorHAnsi" w:hAnsiTheme="majorHAnsi" w:cstheme="majorHAnsi"/>
        </w:rPr>
        <w:t xml:space="preserve">Scott, Rebecca R. </w:t>
      </w:r>
      <w:r w:rsidR="00AF2694" w:rsidRPr="00301B6B">
        <w:rPr>
          <w:rFonts w:asciiTheme="majorHAnsi" w:hAnsiTheme="majorHAnsi" w:cstheme="majorHAnsi"/>
        </w:rPr>
        <w:t>“Emotional responses to climate change and environmental crisis”</w:t>
      </w:r>
      <w:r w:rsidR="00E1791B" w:rsidRPr="00301B6B">
        <w:rPr>
          <w:rFonts w:asciiTheme="majorHAnsi" w:hAnsiTheme="majorHAnsi" w:cstheme="majorHAnsi"/>
        </w:rPr>
        <w:t xml:space="preserve"> (Data </w:t>
      </w:r>
      <w:r w:rsidR="00162D1E" w:rsidRPr="00301B6B">
        <w:rPr>
          <w:rFonts w:asciiTheme="majorHAnsi" w:hAnsiTheme="majorHAnsi" w:cstheme="majorHAnsi"/>
        </w:rPr>
        <w:t>analysis</w:t>
      </w:r>
      <w:r w:rsidR="00E1791B" w:rsidRPr="00301B6B">
        <w:rPr>
          <w:rFonts w:asciiTheme="majorHAnsi" w:hAnsiTheme="majorHAnsi" w:cstheme="majorHAnsi"/>
        </w:rPr>
        <w:t xml:space="preserve"> in progress)</w:t>
      </w:r>
    </w:p>
    <w:p w14:paraId="67CC8841" w14:textId="77777777" w:rsidR="006A6B38" w:rsidRPr="00301B6B" w:rsidRDefault="006A6B38" w:rsidP="008D648B">
      <w:pPr>
        <w:rPr>
          <w:rFonts w:asciiTheme="majorHAnsi" w:hAnsiTheme="majorHAnsi" w:cstheme="majorHAnsi"/>
        </w:rPr>
      </w:pPr>
    </w:p>
    <w:p w14:paraId="63D65BE8" w14:textId="77777777" w:rsidR="00FA52AF" w:rsidRPr="00301B6B" w:rsidRDefault="009C5FD7" w:rsidP="008D648B">
      <w:pPr>
        <w:rPr>
          <w:rFonts w:asciiTheme="majorHAnsi" w:hAnsiTheme="majorHAnsi" w:cstheme="majorHAnsi"/>
          <w:b/>
        </w:rPr>
      </w:pPr>
      <w:r w:rsidRPr="00301B6B">
        <w:rPr>
          <w:rFonts w:asciiTheme="majorHAnsi" w:hAnsiTheme="majorHAnsi" w:cstheme="majorHAnsi"/>
          <w:b/>
        </w:rPr>
        <w:t>Other Publications</w:t>
      </w:r>
    </w:p>
    <w:p w14:paraId="631FF2A0" w14:textId="6783B450" w:rsidR="00BD47FF" w:rsidRPr="00301B6B" w:rsidRDefault="00BD47FF" w:rsidP="008D648B">
      <w:pPr>
        <w:rPr>
          <w:rFonts w:asciiTheme="majorHAnsi" w:hAnsiTheme="majorHAnsi" w:cstheme="majorHAnsi"/>
        </w:rPr>
      </w:pPr>
      <w:r w:rsidRPr="00301B6B">
        <w:rPr>
          <w:rFonts w:asciiTheme="majorHAnsi" w:hAnsiTheme="majorHAnsi" w:cstheme="majorHAnsi"/>
        </w:rPr>
        <w:t xml:space="preserve">Scott, Rebecca R. 2016. Justin Farrell. The Battle for Yellowstone: Morality and the Sacred Roots of Environmental Conflict. (Princeton, NJ: Princeton University Press, 2015.) Book Review. </w:t>
      </w:r>
      <w:r w:rsidRPr="00301B6B">
        <w:rPr>
          <w:rFonts w:asciiTheme="majorHAnsi" w:hAnsiTheme="majorHAnsi" w:cstheme="majorHAnsi"/>
          <w:i/>
        </w:rPr>
        <w:t>American Journal of Sociology</w:t>
      </w:r>
      <w:r w:rsidRPr="00301B6B">
        <w:rPr>
          <w:rFonts w:asciiTheme="majorHAnsi" w:hAnsiTheme="majorHAnsi" w:cstheme="majorHAnsi"/>
        </w:rPr>
        <w:t xml:space="preserve"> 122(1): 310-303.</w:t>
      </w:r>
    </w:p>
    <w:p w14:paraId="3F5FF939" w14:textId="77777777" w:rsidR="008A28A3" w:rsidRPr="00301B6B" w:rsidRDefault="008A28A3" w:rsidP="008D648B">
      <w:pPr>
        <w:rPr>
          <w:rFonts w:asciiTheme="majorHAnsi" w:hAnsiTheme="majorHAnsi" w:cstheme="majorHAnsi"/>
        </w:rPr>
      </w:pPr>
    </w:p>
    <w:p w14:paraId="2D12A36E" w14:textId="12F8AFBF" w:rsidR="00815C6A" w:rsidRPr="00301B6B" w:rsidRDefault="00815C6A" w:rsidP="00815C6A">
      <w:pPr>
        <w:rPr>
          <w:rFonts w:asciiTheme="majorHAnsi" w:hAnsiTheme="majorHAnsi" w:cstheme="majorHAnsi"/>
        </w:rPr>
      </w:pPr>
      <w:r w:rsidRPr="00301B6B">
        <w:rPr>
          <w:rFonts w:asciiTheme="majorHAnsi" w:hAnsiTheme="majorHAnsi" w:cstheme="majorHAnsi"/>
        </w:rPr>
        <w:t xml:space="preserve">Scott, Rebecca R. 2015. Sarah </w:t>
      </w:r>
      <w:proofErr w:type="spellStart"/>
      <w:r w:rsidRPr="00301B6B">
        <w:rPr>
          <w:rFonts w:asciiTheme="majorHAnsi" w:hAnsiTheme="majorHAnsi" w:cstheme="majorHAnsi"/>
        </w:rPr>
        <w:t>Mittlefehdt</w:t>
      </w:r>
      <w:proofErr w:type="spellEnd"/>
      <w:r w:rsidRPr="00301B6B">
        <w:rPr>
          <w:rFonts w:asciiTheme="majorHAnsi" w:hAnsiTheme="majorHAnsi" w:cstheme="majorHAnsi"/>
        </w:rPr>
        <w:t xml:space="preserve">. Tangled Roots: The Appalachian Trail and American Environmental Politics. (Seattle, University of Washington Press, 2013.) Book Review. </w:t>
      </w:r>
      <w:r w:rsidRPr="00301B6B">
        <w:rPr>
          <w:rFonts w:asciiTheme="majorHAnsi" w:hAnsiTheme="majorHAnsi" w:cstheme="majorHAnsi"/>
          <w:i/>
        </w:rPr>
        <w:t>Journal of American Studies</w:t>
      </w:r>
      <w:r w:rsidRPr="00301B6B">
        <w:rPr>
          <w:rFonts w:asciiTheme="majorHAnsi" w:hAnsiTheme="majorHAnsi" w:cstheme="majorHAnsi"/>
        </w:rPr>
        <w:t xml:space="preserve"> 49(01): E10.</w:t>
      </w:r>
    </w:p>
    <w:p w14:paraId="64552EE0" w14:textId="77777777" w:rsidR="00815C6A" w:rsidRPr="00301B6B" w:rsidRDefault="00815C6A" w:rsidP="008D648B">
      <w:pPr>
        <w:rPr>
          <w:rFonts w:asciiTheme="majorHAnsi" w:hAnsiTheme="majorHAnsi" w:cstheme="majorHAnsi"/>
        </w:rPr>
      </w:pPr>
    </w:p>
    <w:p w14:paraId="0AC9FBB1" w14:textId="5E2C9FDF" w:rsidR="0099284A" w:rsidRPr="00301B6B" w:rsidRDefault="0099284A" w:rsidP="008D648B">
      <w:pPr>
        <w:rPr>
          <w:rFonts w:asciiTheme="majorHAnsi" w:hAnsiTheme="majorHAnsi" w:cstheme="majorHAnsi"/>
          <w:i/>
        </w:rPr>
      </w:pPr>
      <w:r w:rsidRPr="00301B6B">
        <w:rPr>
          <w:rFonts w:asciiTheme="majorHAnsi" w:hAnsiTheme="majorHAnsi" w:cstheme="majorHAnsi"/>
        </w:rPr>
        <w:t xml:space="preserve">Scott, Rebecca R. </w:t>
      </w:r>
      <w:r w:rsidR="007A2BCA" w:rsidRPr="00301B6B">
        <w:rPr>
          <w:rFonts w:asciiTheme="majorHAnsi" w:hAnsiTheme="majorHAnsi" w:cstheme="majorHAnsi"/>
        </w:rPr>
        <w:t>2014</w:t>
      </w:r>
      <w:r w:rsidRPr="00301B6B">
        <w:rPr>
          <w:rFonts w:asciiTheme="majorHAnsi" w:hAnsiTheme="majorHAnsi" w:cstheme="majorHAnsi"/>
        </w:rPr>
        <w:t xml:space="preserve">. </w:t>
      </w:r>
      <w:r w:rsidRPr="00301B6B">
        <w:rPr>
          <w:rFonts w:asciiTheme="majorHAnsi" w:hAnsiTheme="majorHAnsi" w:cstheme="majorHAnsi"/>
          <w:i/>
        </w:rPr>
        <w:t>“Transforming Places: Lessons from Appalachia,</w:t>
      </w:r>
      <w:r w:rsidR="004C2201" w:rsidRPr="00301B6B">
        <w:rPr>
          <w:rFonts w:asciiTheme="majorHAnsi" w:hAnsiTheme="majorHAnsi" w:cstheme="majorHAnsi"/>
          <w:i/>
        </w:rPr>
        <w:t>”</w:t>
      </w:r>
      <w:r w:rsidRPr="00301B6B">
        <w:rPr>
          <w:rFonts w:asciiTheme="majorHAnsi" w:hAnsiTheme="majorHAnsi" w:cstheme="majorHAnsi"/>
          <w:i/>
        </w:rPr>
        <w:t xml:space="preserve"> </w:t>
      </w:r>
      <w:r w:rsidRPr="00301B6B">
        <w:rPr>
          <w:rFonts w:asciiTheme="majorHAnsi" w:hAnsiTheme="majorHAnsi" w:cstheme="majorHAnsi"/>
        </w:rPr>
        <w:t>edited by Stephen Fisher and Barbara Ellen Smith</w:t>
      </w:r>
      <w:r w:rsidRPr="00301B6B">
        <w:rPr>
          <w:rFonts w:asciiTheme="majorHAnsi" w:hAnsiTheme="majorHAnsi" w:cstheme="majorHAnsi"/>
          <w:i/>
        </w:rPr>
        <w:t>.</w:t>
      </w:r>
      <w:r w:rsidR="001B58FA" w:rsidRPr="00301B6B">
        <w:rPr>
          <w:rFonts w:asciiTheme="majorHAnsi" w:hAnsiTheme="majorHAnsi" w:cstheme="majorHAnsi"/>
        </w:rPr>
        <w:t xml:space="preserve"> B</w:t>
      </w:r>
      <w:r w:rsidRPr="00301B6B">
        <w:rPr>
          <w:rFonts w:asciiTheme="majorHAnsi" w:hAnsiTheme="majorHAnsi" w:cstheme="majorHAnsi"/>
        </w:rPr>
        <w:t xml:space="preserve">ook review. </w:t>
      </w:r>
      <w:r w:rsidR="007A2BCA" w:rsidRPr="00301B6B">
        <w:rPr>
          <w:rFonts w:asciiTheme="majorHAnsi" w:hAnsiTheme="majorHAnsi" w:cstheme="majorHAnsi"/>
          <w:i/>
        </w:rPr>
        <w:t xml:space="preserve">Contemporary Sociology </w:t>
      </w:r>
      <w:r w:rsidR="007A2BCA" w:rsidRPr="00301B6B">
        <w:rPr>
          <w:rFonts w:asciiTheme="majorHAnsi" w:hAnsiTheme="majorHAnsi" w:cstheme="majorHAnsi"/>
          <w:iCs/>
        </w:rPr>
        <w:t>43(4): 528-530.</w:t>
      </w:r>
    </w:p>
    <w:p w14:paraId="35A55A55" w14:textId="77777777" w:rsidR="0099284A" w:rsidRPr="00301B6B" w:rsidRDefault="0099284A" w:rsidP="008D648B">
      <w:pPr>
        <w:rPr>
          <w:rFonts w:asciiTheme="majorHAnsi" w:hAnsiTheme="majorHAnsi" w:cstheme="majorHAnsi"/>
        </w:rPr>
      </w:pPr>
    </w:p>
    <w:p w14:paraId="0647C7D5" w14:textId="279494C6" w:rsidR="0099284A" w:rsidRPr="00301B6B" w:rsidRDefault="0099284A" w:rsidP="0099284A">
      <w:pPr>
        <w:rPr>
          <w:rFonts w:asciiTheme="majorHAnsi" w:hAnsiTheme="majorHAnsi" w:cstheme="majorHAnsi"/>
        </w:rPr>
      </w:pPr>
      <w:proofErr w:type="spellStart"/>
      <w:r w:rsidRPr="00301B6B">
        <w:rPr>
          <w:rFonts w:asciiTheme="majorHAnsi" w:hAnsiTheme="majorHAnsi" w:cstheme="majorHAnsi"/>
        </w:rPr>
        <w:t>Burriss</w:t>
      </w:r>
      <w:proofErr w:type="spellEnd"/>
      <w:r w:rsidRPr="00301B6B">
        <w:rPr>
          <w:rFonts w:asciiTheme="majorHAnsi" w:hAnsiTheme="majorHAnsi" w:cstheme="majorHAnsi"/>
        </w:rPr>
        <w:t xml:space="preserve">, Theresa, Chad Berry, Larry Osborne, Beth </w:t>
      </w:r>
      <w:proofErr w:type="spellStart"/>
      <w:r w:rsidRPr="00301B6B">
        <w:rPr>
          <w:rFonts w:asciiTheme="majorHAnsi" w:hAnsiTheme="majorHAnsi" w:cstheme="majorHAnsi"/>
        </w:rPr>
        <w:t>Vanlandingham</w:t>
      </w:r>
      <w:proofErr w:type="spellEnd"/>
      <w:r w:rsidRPr="00301B6B">
        <w:rPr>
          <w:rFonts w:asciiTheme="majorHAnsi" w:hAnsiTheme="majorHAnsi" w:cstheme="majorHAnsi"/>
        </w:rPr>
        <w:t xml:space="preserve">, Rebecca R. Scott, Mary K Anglin, Meredith </w:t>
      </w:r>
      <w:proofErr w:type="spellStart"/>
      <w:r w:rsidRPr="00301B6B">
        <w:rPr>
          <w:rFonts w:asciiTheme="majorHAnsi" w:hAnsiTheme="majorHAnsi" w:cstheme="majorHAnsi"/>
        </w:rPr>
        <w:t>Mccarroll</w:t>
      </w:r>
      <w:proofErr w:type="spellEnd"/>
      <w:r w:rsidRPr="00301B6B">
        <w:rPr>
          <w:rFonts w:asciiTheme="majorHAnsi" w:hAnsiTheme="majorHAnsi" w:cstheme="majorHAnsi"/>
        </w:rPr>
        <w:t xml:space="preserve">, Drew Swanson. 2014. Roundtable discussion on </w:t>
      </w:r>
      <w:r w:rsidRPr="00301B6B">
        <w:rPr>
          <w:rFonts w:asciiTheme="majorHAnsi" w:hAnsiTheme="majorHAnsi" w:cstheme="majorHAnsi"/>
          <w:i/>
        </w:rPr>
        <w:t>Transforming Places: Lessons from Appalachia</w:t>
      </w:r>
      <w:r w:rsidRPr="00301B6B">
        <w:rPr>
          <w:rFonts w:asciiTheme="majorHAnsi" w:hAnsiTheme="majorHAnsi" w:cstheme="majorHAnsi"/>
        </w:rPr>
        <w:t xml:space="preserve">, edited by Stephen Fisher and Barbara Ellen Smith. </w:t>
      </w:r>
      <w:r w:rsidRPr="00301B6B">
        <w:rPr>
          <w:rFonts w:asciiTheme="majorHAnsi" w:hAnsiTheme="majorHAnsi" w:cstheme="majorHAnsi"/>
          <w:i/>
        </w:rPr>
        <w:t xml:space="preserve">Appalachian Journal </w:t>
      </w:r>
      <w:r w:rsidRPr="00301B6B">
        <w:rPr>
          <w:rFonts w:asciiTheme="majorHAnsi" w:hAnsiTheme="majorHAnsi" w:cstheme="majorHAnsi"/>
        </w:rPr>
        <w:t>41(1&amp;2).</w:t>
      </w:r>
    </w:p>
    <w:p w14:paraId="5B0FC00E" w14:textId="77777777" w:rsidR="0099284A" w:rsidRPr="00301B6B" w:rsidRDefault="0099284A" w:rsidP="008D648B">
      <w:pPr>
        <w:rPr>
          <w:rFonts w:asciiTheme="majorHAnsi" w:hAnsiTheme="majorHAnsi" w:cstheme="majorHAnsi"/>
          <w:b/>
        </w:rPr>
      </w:pPr>
    </w:p>
    <w:p w14:paraId="3190B6F0" w14:textId="5EA7EF09" w:rsidR="00FA52AF" w:rsidRPr="00301B6B" w:rsidRDefault="005A263B" w:rsidP="00FA52AF">
      <w:pPr>
        <w:rPr>
          <w:rFonts w:asciiTheme="majorHAnsi" w:hAnsiTheme="majorHAnsi" w:cstheme="majorHAnsi"/>
          <w:i/>
        </w:rPr>
      </w:pPr>
      <w:r w:rsidRPr="00301B6B">
        <w:rPr>
          <w:rFonts w:asciiTheme="majorHAnsi" w:hAnsiTheme="majorHAnsi" w:cstheme="majorHAnsi"/>
        </w:rPr>
        <w:t xml:space="preserve">Scott, Rebecca R. </w:t>
      </w:r>
      <w:r w:rsidR="0016470F" w:rsidRPr="00301B6B">
        <w:rPr>
          <w:rFonts w:asciiTheme="majorHAnsi" w:hAnsiTheme="majorHAnsi" w:cstheme="majorHAnsi"/>
        </w:rPr>
        <w:t>2013</w:t>
      </w:r>
      <w:r w:rsidRPr="00301B6B">
        <w:rPr>
          <w:rFonts w:asciiTheme="majorHAnsi" w:hAnsiTheme="majorHAnsi" w:cstheme="majorHAnsi"/>
        </w:rPr>
        <w:t>.</w:t>
      </w:r>
      <w:r w:rsidR="00FA52AF" w:rsidRPr="00301B6B">
        <w:rPr>
          <w:rFonts w:asciiTheme="majorHAnsi" w:hAnsiTheme="majorHAnsi" w:cstheme="majorHAnsi"/>
        </w:rPr>
        <w:t xml:space="preserve"> “</w:t>
      </w:r>
      <w:r w:rsidR="00FA52AF" w:rsidRPr="00301B6B">
        <w:rPr>
          <w:rFonts w:asciiTheme="majorHAnsi" w:hAnsiTheme="majorHAnsi" w:cstheme="majorHAnsi"/>
          <w:i/>
        </w:rPr>
        <w:t>Combating Mountaintop Removal: New Directions in the Fight against Big Coal</w:t>
      </w:r>
      <w:r w:rsidR="00FA52AF" w:rsidRPr="00301B6B">
        <w:rPr>
          <w:rFonts w:asciiTheme="majorHAnsi" w:hAnsiTheme="majorHAnsi" w:cstheme="majorHAnsi"/>
        </w:rPr>
        <w:t>,</w:t>
      </w:r>
      <w:r w:rsidR="004C2201" w:rsidRPr="00301B6B">
        <w:rPr>
          <w:rFonts w:asciiTheme="majorHAnsi" w:hAnsiTheme="majorHAnsi" w:cstheme="majorHAnsi"/>
        </w:rPr>
        <w:t>” by Bryan McNeil.</w:t>
      </w:r>
      <w:r w:rsidR="001B58FA" w:rsidRPr="00301B6B">
        <w:rPr>
          <w:rFonts w:asciiTheme="majorHAnsi" w:hAnsiTheme="majorHAnsi" w:cstheme="majorHAnsi"/>
        </w:rPr>
        <w:t xml:space="preserve"> B</w:t>
      </w:r>
      <w:r w:rsidR="00FA52AF" w:rsidRPr="00301B6B">
        <w:rPr>
          <w:rFonts w:asciiTheme="majorHAnsi" w:hAnsiTheme="majorHAnsi" w:cstheme="majorHAnsi"/>
        </w:rPr>
        <w:t xml:space="preserve">ook review. </w:t>
      </w:r>
      <w:r w:rsidR="00FA52AF" w:rsidRPr="00301B6B">
        <w:rPr>
          <w:rFonts w:asciiTheme="majorHAnsi" w:hAnsiTheme="majorHAnsi" w:cstheme="majorHAnsi"/>
          <w:i/>
        </w:rPr>
        <w:t xml:space="preserve">The Register of the </w:t>
      </w:r>
      <w:r w:rsidR="0016470F" w:rsidRPr="00301B6B">
        <w:rPr>
          <w:rFonts w:asciiTheme="majorHAnsi" w:hAnsiTheme="majorHAnsi" w:cstheme="majorHAnsi"/>
          <w:i/>
        </w:rPr>
        <w:t xml:space="preserve">Kentucky Historical Society </w:t>
      </w:r>
      <w:r w:rsidR="0016470F" w:rsidRPr="00301B6B">
        <w:rPr>
          <w:rFonts w:asciiTheme="majorHAnsi" w:hAnsiTheme="majorHAnsi" w:cstheme="majorHAnsi"/>
        </w:rPr>
        <w:t>111(1): 121-23</w:t>
      </w:r>
      <w:r w:rsidR="00FA52AF" w:rsidRPr="00301B6B">
        <w:rPr>
          <w:rFonts w:asciiTheme="majorHAnsi" w:hAnsiTheme="majorHAnsi" w:cstheme="majorHAnsi"/>
          <w:i/>
        </w:rPr>
        <w:t>.</w:t>
      </w:r>
    </w:p>
    <w:p w14:paraId="17C6DEFF" w14:textId="77777777" w:rsidR="001C5EC3" w:rsidRPr="00301B6B" w:rsidRDefault="001C5EC3" w:rsidP="008D648B">
      <w:pPr>
        <w:rPr>
          <w:rFonts w:asciiTheme="majorHAnsi" w:hAnsiTheme="majorHAnsi" w:cstheme="majorHAnsi"/>
          <w:b/>
        </w:rPr>
      </w:pPr>
    </w:p>
    <w:p w14:paraId="43658CE4" w14:textId="2B359988" w:rsidR="001C5EC3" w:rsidRPr="00301B6B" w:rsidRDefault="001C5EC3" w:rsidP="008D648B">
      <w:pPr>
        <w:rPr>
          <w:rFonts w:asciiTheme="majorHAnsi" w:hAnsiTheme="majorHAnsi" w:cstheme="majorHAnsi"/>
          <w:i/>
        </w:rPr>
      </w:pPr>
      <w:r w:rsidRPr="00301B6B">
        <w:rPr>
          <w:rFonts w:asciiTheme="majorHAnsi" w:hAnsiTheme="majorHAnsi" w:cstheme="majorHAnsi"/>
        </w:rPr>
        <w:t xml:space="preserve">Scott, Rebecca R. </w:t>
      </w:r>
      <w:r w:rsidR="00B27D12" w:rsidRPr="00301B6B">
        <w:rPr>
          <w:rFonts w:asciiTheme="majorHAnsi" w:hAnsiTheme="majorHAnsi" w:cstheme="majorHAnsi"/>
        </w:rPr>
        <w:t>2012</w:t>
      </w:r>
      <w:r w:rsidRPr="00301B6B">
        <w:rPr>
          <w:rFonts w:asciiTheme="majorHAnsi" w:hAnsiTheme="majorHAnsi" w:cstheme="majorHAnsi"/>
        </w:rPr>
        <w:t xml:space="preserve"> “</w:t>
      </w:r>
      <w:r w:rsidRPr="00301B6B">
        <w:rPr>
          <w:rFonts w:asciiTheme="majorHAnsi" w:hAnsiTheme="majorHAnsi" w:cstheme="majorHAnsi"/>
          <w:i/>
        </w:rPr>
        <w:t>Laotian Daughters: Working Toward Community, Belonging and Environmental Justice</w:t>
      </w:r>
      <w:r w:rsidR="00B93F7A" w:rsidRPr="00301B6B">
        <w:rPr>
          <w:rFonts w:asciiTheme="majorHAnsi" w:hAnsiTheme="majorHAnsi" w:cstheme="majorHAnsi"/>
          <w:i/>
        </w:rPr>
        <w:t>,</w:t>
      </w:r>
      <w:r w:rsidR="004C2201" w:rsidRPr="00301B6B">
        <w:rPr>
          <w:rFonts w:asciiTheme="majorHAnsi" w:hAnsiTheme="majorHAnsi" w:cstheme="majorHAnsi"/>
          <w:i/>
        </w:rPr>
        <w:t>”</w:t>
      </w:r>
      <w:r w:rsidR="00B93F7A" w:rsidRPr="00301B6B">
        <w:rPr>
          <w:rFonts w:asciiTheme="majorHAnsi" w:hAnsiTheme="majorHAnsi" w:cstheme="majorHAnsi"/>
        </w:rPr>
        <w:t xml:space="preserve"> by Bindi V. Shah</w:t>
      </w:r>
      <w:r w:rsidR="004C2201" w:rsidRPr="00301B6B">
        <w:rPr>
          <w:rFonts w:asciiTheme="majorHAnsi" w:hAnsiTheme="majorHAnsi" w:cstheme="majorHAnsi"/>
        </w:rPr>
        <w:t>.</w:t>
      </w:r>
      <w:r w:rsidR="001B58FA" w:rsidRPr="00301B6B">
        <w:rPr>
          <w:rFonts w:asciiTheme="majorHAnsi" w:hAnsiTheme="majorHAnsi" w:cstheme="majorHAnsi"/>
        </w:rPr>
        <w:t xml:space="preserve"> B</w:t>
      </w:r>
      <w:r w:rsidRPr="00301B6B">
        <w:rPr>
          <w:rFonts w:asciiTheme="majorHAnsi" w:hAnsiTheme="majorHAnsi" w:cstheme="majorHAnsi"/>
        </w:rPr>
        <w:t>ook review</w:t>
      </w:r>
      <w:r w:rsidRPr="00301B6B">
        <w:rPr>
          <w:rFonts w:asciiTheme="majorHAnsi" w:hAnsiTheme="majorHAnsi" w:cstheme="majorHAnsi"/>
          <w:i/>
        </w:rPr>
        <w:t>. American Journal of Sociology</w:t>
      </w:r>
      <w:r w:rsidR="00B27D12" w:rsidRPr="00301B6B">
        <w:rPr>
          <w:rFonts w:asciiTheme="majorHAnsi" w:hAnsiTheme="majorHAnsi" w:cstheme="majorHAnsi"/>
        </w:rPr>
        <w:t xml:space="preserve"> 118(3): 838-340</w:t>
      </w:r>
      <w:r w:rsidRPr="00301B6B">
        <w:rPr>
          <w:rFonts w:asciiTheme="majorHAnsi" w:hAnsiTheme="majorHAnsi" w:cstheme="majorHAnsi"/>
          <w:i/>
        </w:rPr>
        <w:t>.</w:t>
      </w:r>
    </w:p>
    <w:p w14:paraId="29DADFC5" w14:textId="77777777" w:rsidR="008D648B" w:rsidRPr="00301B6B" w:rsidRDefault="008D648B" w:rsidP="008D648B">
      <w:pPr>
        <w:rPr>
          <w:rFonts w:asciiTheme="majorHAnsi" w:hAnsiTheme="majorHAnsi" w:cstheme="majorHAnsi"/>
        </w:rPr>
      </w:pPr>
    </w:p>
    <w:p w14:paraId="4CC75358" w14:textId="09C9E003" w:rsidR="009C5FD7" w:rsidRPr="00301B6B" w:rsidRDefault="009C5FD7" w:rsidP="009C5FD7">
      <w:pPr>
        <w:pStyle w:val="Header"/>
        <w:tabs>
          <w:tab w:val="clear" w:pos="4320"/>
          <w:tab w:val="clear" w:pos="8640"/>
        </w:tabs>
        <w:rPr>
          <w:rFonts w:asciiTheme="majorHAnsi" w:hAnsiTheme="majorHAnsi" w:cstheme="majorHAnsi"/>
          <w:lang w:val="cs-CZ"/>
        </w:rPr>
      </w:pPr>
      <w:proofErr w:type="spellStart"/>
      <w:r w:rsidRPr="00301B6B">
        <w:rPr>
          <w:rFonts w:asciiTheme="majorHAnsi" w:hAnsiTheme="majorHAnsi" w:cstheme="majorHAnsi"/>
          <w:lang w:val="cs-CZ"/>
        </w:rPr>
        <w:t>Scott</w:t>
      </w:r>
      <w:proofErr w:type="spellEnd"/>
      <w:r w:rsidRPr="00301B6B">
        <w:rPr>
          <w:rFonts w:asciiTheme="majorHAnsi" w:hAnsiTheme="majorHAnsi" w:cstheme="majorHAnsi"/>
          <w:lang w:val="cs-CZ"/>
        </w:rPr>
        <w:t>, Rebecca R. 2011. “</w:t>
      </w:r>
      <w:proofErr w:type="spellStart"/>
      <w:r w:rsidRPr="00301B6B">
        <w:rPr>
          <w:rFonts w:asciiTheme="majorHAnsi" w:hAnsiTheme="majorHAnsi" w:cstheme="majorHAnsi"/>
          <w:i/>
          <w:lang w:val="cs-CZ"/>
        </w:rPr>
        <w:t>Deep</w:t>
      </w:r>
      <w:proofErr w:type="spellEnd"/>
      <w:r w:rsidRPr="00301B6B">
        <w:rPr>
          <w:rFonts w:asciiTheme="majorHAnsi" w:hAnsiTheme="majorHAnsi" w:cstheme="majorHAnsi"/>
          <w:i/>
          <w:lang w:val="cs-CZ"/>
        </w:rPr>
        <w:t xml:space="preserve"> Down: A Story </w:t>
      </w:r>
      <w:proofErr w:type="spellStart"/>
      <w:r w:rsidRPr="00301B6B">
        <w:rPr>
          <w:rFonts w:asciiTheme="majorHAnsi" w:hAnsiTheme="majorHAnsi" w:cstheme="majorHAnsi"/>
          <w:i/>
          <w:lang w:val="cs-CZ"/>
        </w:rPr>
        <w:t>from</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the</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Heart</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of</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Coal</w:t>
      </w:r>
      <w:proofErr w:type="spellEnd"/>
      <w:r w:rsidRPr="00301B6B">
        <w:rPr>
          <w:rFonts w:asciiTheme="majorHAnsi" w:hAnsiTheme="majorHAnsi" w:cstheme="majorHAnsi"/>
          <w:i/>
          <w:lang w:val="cs-CZ"/>
        </w:rPr>
        <w:t xml:space="preserve"> Country.”</w:t>
      </w:r>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Directed</w:t>
      </w:r>
      <w:proofErr w:type="spellEnd"/>
      <w:r w:rsidRPr="00301B6B">
        <w:rPr>
          <w:rFonts w:asciiTheme="majorHAnsi" w:hAnsiTheme="majorHAnsi" w:cstheme="majorHAnsi"/>
          <w:lang w:val="cs-CZ"/>
        </w:rPr>
        <w:t xml:space="preserve"> by Jen</w:t>
      </w:r>
      <w:r w:rsidR="001C5EC3" w:rsidRPr="00301B6B">
        <w:rPr>
          <w:rFonts w:asciiTheme="majorHAnsi" w:hAnsiTheme="majorHAnsi" w:cstheme="majorHAnsi"/>
          <w:lang w:val="cs-CZ"/>
        </w:rPr>
        <w:t xml:space="preserve">nifer </w:t>
      </w:r>
      <w:proofErr w:type="spellStart"/>
      <w:r w:rsidR="001C5EC3" w:rsidRPr="00301B6B">
        <w:rPr>
          <w:rFonts w:asciiTheme="majorHAnsi" w:hAnsiTheme="majorHAnsi" w:cstheme="majorHAnsi"/>
          <w:lang w:val="cs-CZ"/>
        </w:rPr>
        <w:t>Gi</w:t>
      </w:r>
      <w:r w:rsidR="001B58FA" w:rsidRPr="00301B6B">
        <w:rPr>
          <w:rFonts w:asciiTheme="majorHAnsi" w:hAnsiTheme="majorHAnsi" w:cstheme="majorHAnsi"/>
          <w:lang w:val="cs-CZ"/>
        </w:rPr>
        <w:t>lomen</w:t>
      </w:r>
      <w:proofErr w:type="spellEnd"/>
      <w:r w:rsidR="001B58FA" w:rsidRPr="00301B6B">
        <w:rPr>
          <w:rFonts w:asciiTheme="majorHAnsi" w:hAnsiTheme="majorHAnsi" w:cstheme="majorHAnsi"/>
          <w:lang w:val="cs-CZ"/>
        </w:rPr>
        <w:t xml:space="preserve"> and Sally </w:t>
      </w:r>
      <w:proofErr w:type="spellStart"/>
      <w:r w:rsidR="001B58FA" w:rsidRPr="00301B6B">
        <w:rPr>
          <w:rFonts w:asciiTheme="majorHAnsi" w:hAnsiTheme="majorHAnsi" w:cstheme="majorHAnsi"/>
          <w:lang w:val="cs-CZ"/>
        </w:rPr>
        <w:t>Rubin</w:t>
      </w:r>
      <w:proofErr w:type="spellEnd"/>
      <w:r w:rsidR="001B58FA" w:rsidRPr="00301B6B">
        <w:rPr>
          <w:rFonts w:asciiTheme="majorHAnsi" w:hAnsiTheme="majorHAnsi" w:cstheme="majorHAnsi"/>
          <w:lang w:val="cs-CZ"/>
        </w:rPr>
        <w:t>. F</w:t>
      </w:r>
      <w:r w:rsidRPr="00301B6B">
        <w:rPr>
          <w:rFonts w:asciiTheme="majorHAnsi" w:hAnsiTheme="majorHAnsi" w:cstheme="majorHAnsi"/>
          <w:lang w:val="cs-CZ"/>
        </w:rPr>
        <w:t xml:space="preserve">ilm </w:t>
      </w:r>
      <w:proofErr w:type="spellStart"/>
      <w:r w:rsidR="009609BA" w:rsidRPr="00301B6B">
        <w:rPr>
          <w:rFonts w:asciiTheme="majorHAnsi" w:hAnsiTheme="majorHAnsi" w:cstheme="majorHAnsi"/>
          <w:lang w:val="cs-CZ"/>
        </w:rPr>
        <w:t>r</w:t>
      </w:r>
      <w:r w:rsidRPr="00301B6B">
        <w:rPr>
          <w:rFonts w:asciiTheme="majorHAnsi" w:hAnsiTheme="majorHAnsi" w:cstheme="majorHAnsi"/>
          <w:lang w:val="cs-CZ"/>
        </w:rPr>
        <w:t>eview</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i/>
          <w:lang w:val="cs-CZ"/>
        </w:rPr>
        <w:t>Journal</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of</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Appalachian</w:t>
      </w:r>
      <w:proofErr w:type="spellEnd"/>
      <w:r w:rsidRPr="00301B6B">
        <w:rPr>
          <w:rFonts w:asciiTheme="majorHAnsi" w:hAnsiTheme="majorHAnsi" w:cstheme="majorHAnsi"/>
          <w:i/>
          <w:lang w:val="cs-CZ"/>
        </w:rPr>
        <w:t xml:space="preserve"> </w:t>
      </w:r>
      <w:proofErr w:type="spellStart"/>
      <w:r w:rsidRPr="00301B6B">
        <w:rPr>
          <w:rFonts w:asciiTheme="majorHAnsi" w:hAnsiTheme="majorHAnsi" w:cstheme="majorHAnsi"/>
          <w:i/>
          <w:lang w:val="cs-CZ"/>
        </w:rPr>
        <w:t>Studies</w:t>
      </w:r>
      <w:proofErr w:type="spellEnd"/>
      <w:r w:rsidRPr="00301B6B">
        <w:rPr>
          <w:rFonts w:asciiTheme="majorHAnsi" w:hAnsiTheme="majorHAnsi" w:cstheme="majorHAnsi"/>
          <w:lang w:val="cs-CZ"/>
        </w:rPr>
        <w:t xml:space="preserve"> 17(1&amp;2): 279-281.</w:t>
      </w:r>
    </w:p>
    <w:p w14:paraId="15D53B73" w14:textId="77777777" w:rsidR="009C5FD7" w:rsidRPr="00301B6B" w:rsidRDefault="009C5FD7" w:rsidP="009C5FD7">
      <w:pPr>
        <w:pStyle w:val="Header"/>
        <w:tabs>
          <w:tab w:val="clear" w:pos="4320"/>
          <w:tab w:val="clear" w:pos="8640"/>
        </w:tabs>
        <w:rPr>
          <w:rFonts w:asciiTheme="majorHAnsi" w:hAnsiTheme="majorHAnsi" w:cstheme="majorHAnsi"/>
          <w:lang w:val="cs-CZ"/>
        </w:rPr>
      </w:pPr>
    </w:p>
    <w:p w14:paraId="30567482" w14:textId="3D59EFBE" w:rsidR="009C5FD7" w:rsidRPr="00301B6B" w:rsidRDefault="00DE1170" w:rsidP="009C5FD7">
      <w:pPr>
        <w:pStyle w:val="Header"/>
        <w:tabs>
          <w:tab w:val="clear" w:pos="4320"/>
          <w:tab w:val="clear" w:pos="8640"/>
        </w:tabs>
        <w:rPr>
          <w:rFonts w:asciiTheme="majorHAnsi" w:hAnsiTheme="majorHAnsi" w:cstheme="majorHAnsi"/>
          <w:i/>
          <w:lang w:val="cs-CZ"/>
        </w:rPr>
      </w:pPr>
      <w:proofErr w:type="spellStart"/>
      <w:r w:rsidRPr="00301B6B">
        <w:rPr>
          <w:rFonts w:asciiTheme="majorHAnsi" w:hAnsiTheme="majorHAnsi" w:cstheme="majorHAnsi"/>
          <w:lang w:val="cs-CZ"/>
        </w:rPr>
        <w:t>Scott</w:t>
      </w:r>
      <w:proofErr w:type="spellEnd"/>
      <w:r w:rsidRPr="00301B6B">
        <w:rPr>
          <w:rFonts w:asciiTheme="majorHAnsi" w:hAnsiTheme="majorHAnsi" w:cstheme="majorHAnsi"/>
          <w:lang w:val="cs-CZ"/>
        </w:rPr>
        <w:t>, Rebecca R. 2010</w:t>
      </w:r>
      <w:r w:rsidR="009C5FD7" w:rsidRPr="00301B6B">
        <w:rPr>
          <w:rFonts w:asciiTheme="majorHAnsi" w:hAnsiTheme="majorHAnsi" w:cstheme="majorHAnsi"/>
          <w:lang w:val="cs-CZ"/>
        </w:rPr>
        <w:t>. “</w:t>
      </w:r>
      <w:proofErr w:type="spellStart"/>
      <w:r w:rsidR="009C5FD7" w:rsidRPr="00301B6B">
        <w:rPr>
          <w:rFonts w:asciiTheme="majorHAnsi" w:hAnsiTheme="majorHAnsi" w:cstheme="majorHAnsi"/>
          <w:lang w:val="cs-CZ"/>
        </w:rPr>
        <w:t>The</w:t>
      </w:r>
      <w:proofErr w:type="spellEnd"/>
      <w:r w:rsidR="009C5FD7" w:rsidRPr="00301B6B">
        <w:rPr>
          <w:rFonts w:asciiTheme="majorHAnsi" w:hAnsiTheme="majorHAnsi" w:cstheme="majorHAnsi"/>
          <w:lang w:val="cs-CZ"/>
        </w:rPr>
        <w:t xml:space="preserve"> </w:t>
      </w:r>
      <w:proofErr w:type="spellStart"/>
      <w:r w:rsidR="009C5FD7" w:rsidRPr="00301B6B">
        <w:rPr>
          <w:rFonts w:asciiTheme="majorHAnsi" w:hAnsiTheme="majorHAnsi" w:cstheme="majorHAnsi"/>
          <w:lang w:val="cs-CZ"/>
        </w:rPr>
        <w:t>Wild</w:t>
      </w:r>
      <w:proofErr w:type="spellEnd"/>
      <w:r w:rsidR="009C5FD7" w:rsidRPr="00301B6B">
        <w:rPr>
          <w:rFonts w:asciiTheme="majorHAnsi" w:hAnsiTheme="majorHAnsi" w:cstheme="majorHAnsi"/>
          <w:lang w:val="cs-CZ"/>
        </w:rPr>
        <w:t xml:space="preserve"> and </w:t>
      </w:r>
      <w:proofErr w:type="spellStart"/>
      <w:r w:rsidR="009C5FD7" w:rsidRPr="00301B6B">
        <w:rPr>
          <w:rFonts w:asciiTheme="majorHAnsi" w:hAnsiTheme="majorHAnsi" w:cstheme="majorHAnsi"/>
          <w:lang w:val="cs-CZ"/>
        </w:rPr>
        <w:t>Wonderful</w:t>
      </w:r>
      <w:proofErr w:type="spellEnd"/>
      <w:r w:rsidR="009C5FD7" w:rsidRPr="00301B6B">
        <w:rPr>
          <w:rFonts w:asciiTheme="majorHAnsi" w:hAnsiTheme="majorHAnsi" w:cstheme="majorHAnsi"/>
          <w:lang w:val="cs-CZ"/>
        </w:rPr>
        <w:t xml:space="preserve"> </w:t>
      </w:r>
      <w:proofErr w:type="spellStart"/>
      <w:r w:rsidR="009C5FD7" w:rsidRPr="00301B6B">
        <w:rPr>
          <w:rFonts w:asciiTheme="majorHAnsi" w:hAnsiTheme="majorHAnsi" w:cstheme="majorHAnsi"/>
          <w:lang w:val="cs-CZ"/>
        </w:rPr>
        <w:t>Whites</w:t>
      </w:r>
      <w:proofErr w:type="spellEnd"/>
      <w:r w:rsidR="009C5FD7" w:rsidRPr="00301B6B">
        <w:rPr>
          <w:rFonts w:asciiTheme="majorHAnsi" w:hAnsiTheme="majorHAnsi" w:cstheme="majorHAnsi"/>
          <w:lang w:val="cs-CZ"/>
        </w:rPr>
        <w:t xml:space="preserve"> </w:t>
      </w:r>
      <w:proofErr w:type="spellStart"/>
      <w:r w:rsidR="009C5FD7" w:rsidRPr="00301B6B">
        <w:rPr>
          <w:rFonts w:asciiTheme="majorHAnsi" w:hAnsiTheme="majorHAnsi" w:cstheme="majorHAnsi"/>
          <w:lang w:val="cs-CZ"/>
        </w:rPr>
        <w:t>of</w:t>
      </w:r>
      <w:proofErr w:type="spellEnd"/>
      <w:r w:rsidR="009C5FD7" w:rsidRPr="00301B6B">
        <w:rPr>
          <w:rFonts w:asciiTheme="majorHAnsi" w:hAnsiTheme="majorHAnsi" w:cstheme="majorHAnsi"/>
          <w:lang w:val="cs-CZ"/>
        </w:rPr>
        <w:t xml:space="preserve"> </w:t>
      </w:r>
      <w:proofErr w:type="spellStart"/>
      <w:r w:rsidR="009C5FD7" w:rsidRPr="00301B6B">
        <w:rPr>
          <w:rFonts w:asciiTheme="majorHAnsi" w:hAnsiTheme="majorHAnsi" w:cstheme="majorHAnsi"/>
          <w:lang w:val="cs-CZ"/>
        </w:rPr>
        <w:t>West</w:t>
      </w:r>
      <w:proofErr w:type="spellEnd"/>
      <w:r w:rsidR="009C5FD7" w:rsidRPr="00301B6B">
        <w:rPr>
          <w:rFonts w:asciiTheme="majorHAnsi" w:hAnsiTheme="majorHAnsi" w:cstheme="majorHAnsi"/>
          <w:lang w:val="cs-CZ"/>
        </w:rPr>
        <w:t xml:space="preserve"> Virginia.” </w:t>
      </w:r>
      <w:proofErr w:type="spellStart"/>
      <w:r w:rsidR="009C5FD7" w:rsidRPr="00301B6B">
        <w:rPr>
          <w:rFonts w:asciiTheme="majorHAnsi" w:hAnsiTheme="majorHAnsi" w:cstheme="majorHAnsi"/>
          <w:lang w:val="cs-CZ"/>
        </w:rPr>
        <w:t>Directed</w:t>
      </w:r>
      <w:proofErr w:type="spellEnd"/>
      <w:r w:rsidR="009C5FD7" w:rsidRPr="00301B6B">
        <w:rPr>
          <w:rFonts w:asciiTheme="majorHAnsi" w:hAnsiTheme="majorHAnsi" w:cstheme="majorHAnsi"/>
          <w:lang w:val="cs-CZ"/>
        </w:rPr>
        <w:t xml:space="preserve"> by Juli</w:t>
      </w:r>
      <w:r w:rsidR="001B58FA" w:rsidRPr="00301B6B">
        <w:rPr>
          <w:rFonts w:asciiTheme="majorHAnsi" w:hAnsiTheme="majorHAnsi" w:cstheme="majorHAnsi"/>
          <w:lang w:val="cs-CZ"/>
        </w:rPr>
        <w:t xml:space="preserve">an </w:t>
      </w:r>
      <w:proofErr w:type="spellStart"/>
      <w:r w:rsidR="001B58FA" w:rsidRPr="00301B6B">
        <w:rPr>
          <w:rFonts w:asciiTheme="majorHAnsi" w:hAnsiTheme="majorHAnsi" w:cstheme="majorHAnsi"/>
          <w:lang w:val="cs-CZ"/>
        </w:rPr>
        <w:t>Nitzberg</w:t>
      </w:r>
      <w:proofErr w:type="spellEnd"/>
      <w:r w:rsidR="001B58FA" w:rsidRPr="00301B6B">
        <w:rPr>
          <w:rFonts w:asciiTheme="majorHAnsi" w:hAnsiTheme="majorHAnsi" w:cstheme="majorHAnsi"/>
          <w:lang w:val="cs-CZ"/>
        </w:rPr>
        <w:t>. F</w:t>
      </w:r>
      <w:r w:rsidR="009C5FD7" w:rsidRPr="00301B6B">
        <w:rPr>
          <w:rFonts w:asciiTheme="majorHAnsi" w:hAnsiTheme="majorHAnsi" w:cstheme="majorHAnsi"/>
          <w:lang w:val="cs-CZ"/>
        </w:rPr>
        <w:t>ilm</w:t>
      </w:r>
      <w:r w:rsidR="00DE5F51" w:rsidRPr="00301B6B">
        <w:rPr>
          <w:rFonts w:asciiTheme="majorHAnsi" w:hAnsiTheme="majorHAnsi" w:cstheme="majorHAnsi"/>
          <w:lang w:val="cs-CZ"/>
        </w:rPr>
        <w:t xml:space="preserve"> </w:t>
      </w:r>
      <w:proofErr w:type="spellStart"/>
      <w:r w:rsidR="00DE5F51" w:rsidRPr="00301B6B">
        <w:rPr>
          <w:rFonts w:asciiTheme="majorHAnsi" w:hAnsiTheme="majorHAnsi" w:cstheme="majorHAnsi"/>
          <w:lang w:val="cs-CZ"/>
        </w:rPr>
        <w:t>review</w:t>
      </w:r>
      <w:proofErr w:type="spellEnd"/>
      <w:r w:rsidR="009C5FD7" w:rsidRPr="00301B6B">
        <w:rPr>
          <w:rFonts w:asciiTheme="majorHAnsi" w:hAnsiTheme="majorHAnsi" w:cstheme="majorHAnsi"/>
          <w:lang w:val="cs-CZ"/>
        </w:rPr>
        <w:t xml:space="preserve">. </w:t>
      </w:r>
      <w:proofErr w:type="spellStart"/>
      <w:r w:rsidR="009C5FD7" w:rsidRPr="00301B6B">
        <w:rPr>
          <w:rFonts w:asciiTheme="majorHAnsi" w:hAnsiTheme="majorHAnsi" w:cstheme="majorHAnsi"/>
          <w:i/>
          <w:lang w:val="cs-CZ"/>
        </w:rPr>
        <w:t>Journal</w:t>
      </w:r>
      <w:proofErr w:type="spellEnd"/>
      <w:r w:rsidR="009C5FD7" w:rsidRPr="00301B6B">
        <w:rPr>
          <w:rFonts w:asciiTheme="majorHAnsi" w:hAnsiTheme="majorHAnsi" w:cstheme="majorHAnsi"/>
          <w:i/>
          <w:lang w:val="cs-CZ"/>
        </w:rPr>
        <w:t xml:space="preserve"> </w:t>
      </w:r>
      <w:proofErr w:type="spellStart"/>
      <w:r w:rsidR="009C5FD7" w:rsidRPr="00301B6B">
        <w:rPr>
          <w:rFonts w:asciiTheme="majorHAnsi" w:hAnsiTheme="majorHAnsi" w:cstheme="majorHAnsi"/>
          <w:i/>
          <w:lang w:val="cs-CZ"/>
        </w:rPr>
        <w:t>of</w:t>
      </w:r>
      <w:proofErr w:type="spellEnd"/>
      <w:r w:rsidR="009C5FD7" w:rsidRPr="00301B6B">
        <w:rPr>
          <w:rFonts w:asciiTheme="majorHAnsi" w:hAnsiTheme="majorHAnsi" w:cstheme="majorHAnsi"/>
          <w:i/>
          <w:lang w:val="cs-CZ"/>
        </w:rPr>
        <w:t xml:space="preserve"> </w:t>
      </w:r>
      <w:proofErr w:type="spellStart"/>
      <w:r w:rsidR="009C5FD7" w:rsidRPr="00301B6B">
        <w:rPr>
          <w:rFonts w:asciiTheme="majorHAnsi" w:hAnsiTheme="majorHAnsi" w:cstheme="majorHAnsi"/>
          <w:i/>
          <w:lang w:val="cs-CZ"/>
        </w:rPr>
        <w:t>Appalachian</w:t>
      </w:r>
      <w:proofErr w:type="spellEnd"/>
      <w:r w:rsidR="009C5FD7" w:rsidRPr="00301B6B">
        <w:rPr>
          <w:rFonts w:asciiTheme="majorHAnsi" w:hAnsiTheme="majorHAnsi" w:cstheme="majorHAnsi"/>
          <w:i/>
          <w:lang w:val="cs-CZ"/>
        </w:rPr>
        <w:t xml:space="preserve"> </w:t>
      </w:r>
      <w:proofErr w:type="spellStart"/>
      <w:r w:rsidR="009C5FD7" w:rsidRPr="00301B6B">
        <w:rPr>
          <w:rFonts w:asciiTheme="majorHAnsi" w:hAnsiTheme="majorHAnsi" w:cstheme="majorHAnsi"/>
          <w:i/>
          <w:lang w:val="cs-CZ"/>
        </w:rPr>
        <w:t>Studies</w:t>
      </w:r>
      <w:proofErr w:type="spellEnd"/>
      <w:r w:rsidR="009C5FD7" w:rsidRPr="00301B6B">
        <w:rPr>
          <w:rFonts w:asciiTheme="majorHAnsi" w:hAnsiTheme="majorHAnsi" w:cstheme="majorHAnsi"/>
          <w:i/>
          <w:lang w:val="cs-CZ"/>
        </w:rPr>
        <w:t xml:space="preserve"> </w:t>
      </w:r>
      <w:r w:rsidR="009C5FD7" w:rsidRPr="00301B6B">
        <w:rPr>
          <w:rFonts w:asciiTheme="majorHAnsi" w:hAnsiTheme="majorHAnsi" w:cstheme="majorHAnsi"/>
          <w:lang w:val="cs-CZ"/>
        </w:rPr>
        <w:t>16(1&amp;2): 245-247.</w:t>
      </w:r>
    </w:p>
    <w:p w14:paraId="7FC06EDF" w14:textId="77777777" w:rsidR="009C5FD7" w:rsidRPr="00301B6B" w:rsidRDefault="009C5FD7" w:rsidP="009C5FD7">
      <w:pPr>
        <w:rPr>
          <w:rFonts w:asciiTheme="majorHAnsi" w:hAnsiTheme="majorHAnsi" w:cstheme="majorHAnsi"/>
        </w:rPr>
      </w:pPr>
    </w:p>
    <w:p w14:paraId="509BE73E" w14:textId="39193293" w:rsidR="008D648B" w:rsidRPr="00301B6B" w:rsidRDefault="009C5FD7" w:rsidP="008D648B">
      <w:pPr>
        <w:rPr>
          <w:rFonts w:asciiTheme="majorHAnsi" w:hAnsiTheme="majorHAnsi" w:cstheme="majorHAnsi"/>
        </w:rPr>
      </w:pPr>
      <w:r w:rsidRPr="00301B6B">
        <w:rPr>
          <w:rFonts w:asciiTheme="majorHAnsi" w:hAnsiTheme="majorHAnsi" w:cstheme="majorHAnsi"/>
        </w:rPr>
        <w:lastRenderedPageBreak/>
        <w:t xml:space="preserve">Scott, Rebecca R. 2009 “Authenticity, Performative Action, and the White American Complaint.” </w:t>
      </w:r>
      <w:r w:rsidR="00105435" w:rsidRPr="00301B6B">
        <w:rPr>
          <w:rFonts w:asciiTheme="majorHAnsi" w:hAnsiTheme="majorHAnsi" w:cstheme="majorHAnsi"/>
        </w:rPr>
        <w:t>R</w:t>
      </w:r>
      <w:r w:rsidRPr="00301B6B">
        <w:rPr>
          <w:rFonts w:asciiTheme="majorHAnsi" w:hAnsiTheme="majorHAnsi" w:cstheme="majorHAnsi"/>
        </w:rPr>
        <w:t xml:space="preserve">eview essay. </w:t>
      </w:r>
      <w:r w:rsidRPr="00301B6B">
        <w:rPr>
          <w:rFonts w:asciiTheme="majorHAnsi" w:hAnsiTheme="majorHAnsi" w:cstheme="majorHAnsi"/>
          <w:i/>
        </w:rPr>
        <w:t xml:space="preserve">Qualitative Sociology </w:t>
      </w:r>
      <w:r w:rsidRPr="00301B6B">
        <w:rPr>
          <w:rFonts w:asciiTheme="majorHAnsi" w:hAnsiTheme="majorHAnsi" w:cstheme="majorHAnsi"/>
        </w:rPr>
        <w:t>32(3): 333-335.</w:t>
      </w:r>
    </w:p>
    <w:p w14:paraId="2C941063" w14:textId="77777777" w:rsidR="006A6B38" w:rsidRPr="00301B6B" w:rsidRDefault="006A6B38" w:rsidP="008D648B">
      <w:pPr>
        <w:rPr>
          <w:rFonts w:asciiTheme="majorHAnsi" w:hAnsiTheme="majorHAnsi" w:cstheme="majorHAnsi"/>
        </w:rPr>
      </w:pPr>
    </w:p>
    <w:p w14:paraId="0803051A" w14:textId="3D202670" w:rsidR="008D648B" w:rsidRPr="00301B6B" w:rsidRDefault="008D648B" w:rsidP="008231E0">
      <w:pPr>
        <w:pStyle w:val="Heading1"/>
        <w:rPr>
          <w:rFonts w:asciiTheme="majorHAnsi" w:hAnsiTheme="majorHAnsi" w:cstheme="majorHAnsi"/>
          <w:lang w:val="cs-CZ"/>
        </w:rPr>
      </w:pPr>
      <w:r w:rsidRPr="00301B6B">
        <w:rPr>
          <w:rFonts w:asciiTheme="majorHAnsi" w:hAnsiTheme="majorHAnsi" w:cstheme="majorHAnsi"/>
        </w:rPr>
        <w:t>Grants, Honors</w:t>
      </w:r>
      <w:r w:rsidR="003521BD" w:rsidRPr="00301B6B">
        <w:rPr>
          <w:rFonts w:asciiTheme="majorHAnsi" w:hAnsiTheme="majorHAnsi" w:cstheme="majorHAnsi"/>
        </w:rPr>
        <w:t>,</w:t>
      </w:r>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Awards</w:t>
      </w:r>
      <w:proofErr w:type="spellEnd"/>
    </w:p>
    <w:p w14:paraId="5EADC425" w14:textId="074CC2AF" w:rsidR="00B95E9F" w:rsidRDefault="007335E9" w:rsidP="00EB156A">
      <w:pPr>
        <w:pStyle w:val="Header"/>
        <w:tabs>
          <w:tab w:val="clear" w:pos="4320"/>
          <w:tab w:val="clear" w:pos="8640"/>
        </w:tabs>
        <w:rPr>
          <w:rFonts w:asciiTheme="majorHAnsi" w:hAnsiTheme="majorHAnsi" w:cstheme="majorHAnsi"/>
        </w:rPr>
      </w:pPr>
      <w:r>
        <w:rPr>
          <w:rFonts w:asciiTheme="majorHAnsi" w:hAnsiTheme="majorHAnsi" w:cstheme="majorHAnsi"/>
        </w:rPr>
        <w:t>Narratives of Equity Among Rural Missourians. Missouri Foundation for Health</w:t>
      </w:r>
      <w:r w:rsidR="008A1887">
        <w:rPr>
          <w:rFonts w:asciiTheme="majorHAnsi" w:hAnsiTheme="majorHAnsi" w:cstheme="majorHAnsi"/>
        </w:rPr>
        <w:t xml:space="preserve">. </w:t>
      </w:r>
      <w:r w:rsidR="00365707">
        <w:rPr>
          <w:rFonts w:asciiTheme="majorHAnsi" w:hAnsiTheme="majorHAnsi" w:cstheme="majorHAnsi"/>
        </w:rPr>
        <w:t xml:space="preserve">Awarded </w:t>
      </w:r>
      <w:r w:rsidR="008A1887">
        <w:rPr>
          <w:rFonts w:asciiTheme="majorHAnsi" w:hAnsiTheme="majorHAnsi" w:cstheme="majorHAnsi"/>
        </w:rPr>
        <w:t xml:space="preserve">November 10, 2022. (With Joan Hermsen and Sarah </w:t>
      </w:r>
      <w:proofErr w:type="spellStart"/>
      <w:r w:rsidR="008A1887">
        <w:rPr>
          <w:rFonts w:asciiTheme="majorHAnsi" w:hAnsiTheme="majorHAnsi" w:cstheme="majorHAnsi"/>
        </w:rPr>
        <w:t>Massengale</w:t>
      </w:r>
      <w:proofErr w:type="spellEnd"/>
      <w:r w:rsidR="008A1887">
        <w:rPr>
          <w:rFonts w:asciiTheme="majorHAnsi" w:hAnsiTheme="majorHAnsi" w:cstheme="majorHAnsi"/>
        </w:rPr>
        <w:t xml:space="preserve">). </w:t>
      </w:r>
      <w:r w:rsidR="00365707">
        <w:rPr>
          <w:rFonts w:asciiTheme="majorHAnsi" w:hAnsiTheme="majorHAnsi" w:cstheme="majorHAnsi"/>
        </w:rPr>
        <w:t xml:space="preserve">$509,913. </w:t>
      </w:r>
    </w:p>
    <w:p w14:paraId="00DA2BD7" w14:textId="77777777" w:rsidR="00365707" w:rsidRDefault="00365707" w:rsidP="00EB156A">
      <w:pPr>
        <w:pStyle w:val="Header"/>
        <w:tabs>
          <w:tab w:val="clear" w:pos="4320"/>
          <w:tab w:val="clear" w:pos="8640"/>
        </w:tabs>
        <w:rPr>
          <w:rFonts w:asciiTheme="majorHAnsi" w:hAnsiTheme="majorHAnsi" w:cstheme="majorHAnsi"/>
        </w:rPr>
      </w:pPr>
    </w:p>
    <w:p w14:paraId="7AE80DB7" w14:textId="329A25ED" w:rsidR="00080017" w:rsidRDefault="00080017" w:rsidP="00EB156A">
      <w:pPr>
        <w:pStyle w:val="Header"/>
        <w:tabs>
          <w:tab w:val="clear" w:pos="4320"/>
          <w:tab w:val="clear" w:pos="8640"/>
        </w:tabs>
        <w:rPr>
          <w:rFonts w:asciiTheme="majorHAnsi" w:hAnsiTheme="majorHAnsi" w:cstheme="majorHAnsi"/>
        </w:rPr>
      </w:pPr>
      <w:r w:rsidRPr="00301B6B">
        <w:rPr>
          <w:rFonts w:asciiTheme="majorHAnsi" w:hAnsiTheme="majorHAnsi" w:cstheme="majorHAnsi"/>
        </w:rPr>
        <w:t xml:space="preserve">Alumnae Anniversary Award, Department of Women’s and Gender Studies, University of Missouri, </w:t>
      </w:r>
      <w:r w:rsidR="0020228B" w:rsidRPr="00301B6B">
        <w:rPr>
          <w:rFonts w:asciiTheme="majorHAnsi" w:hAnsiTheme="majorHAnsi" w:cstheme="majorHAnsi"/>
        </w:rPr>
        <w:t xml:space="preserve">March 15, </w:t>
      </w:r>
      <w:r w:rsidRPr="00301B6B">
        <w:rPr>
          <w:rFonts w:asciiTheme="majorHAnsi" w:hAnsiTheme="majorHAnsi" w:cstheme="majorHAnsi"/>
        </w:rPr>
        <w:t>2022</w:t>
      </w:r>
    </w:p>
    <w:p w14:paraId="4337FC0F" w14:textId="77777777" w:rsidR="00174A25" w:rsidRDefault="00174A25" w:rsidP="00EB156A">
      <w:pPr>
        <w:pStyle w:val="Header"/>
        <w:tabs>
          <w:tab w:val="clear" w:pos="4320"/>
          <w:tab w:val="clear" w:pos="8640"/>
        </w:tabs>
        <w:rPr>
          <w:rFonts w:asciiTheme="majorHAnsi" w:hAnsiTheme="majorHAnsi" w:cstheme="majorHAnsi"/>
        </w:rPr>
      </w:pPr>
    </w:p>
    <w:p w14:paraId="4CF77D4E" w14:textId="7C4371C5" w:rsidR="00174A25" w:rsidRPr="00301B6B" w:rsidRDefault="00174A25" w:rsidP="00EB156A">
      <w:pPr>
        <w:pStyle w:val="Header"/>
        <w:tabs>
          <w:tab w:val="clear" w:pos="4320"/>
          <w:tab w:val="clear" w:pos="8640"/>
        </w:tabs>
        <w:rPr>
          <w:rFonts w:asciiTheme="majorHAnsi" w:hAnsiTheme="majorHAnsi" w:cstheme="majorHAnsi"/>
        </w:rPr>
      </w:pPr>
      <w:r w:rsidRPr="00174A25">
        <w:rPr>
          <w:rFonts w:asciiTheme="majorHAnsi" w:hAnsiTheme="majorHAnsi" w:cstheme="majorHAnsi"/>
        </w:rPr>
        <w:t xml:space="preserve">Jake O. and Irma B. </w:t>
      </w:r>
      <w:proofErr w:type="spellStart"/>
      <w:r w:rsidRPr="00174A25">
        <w:rPr>
          <w:rFonts w:asciiTheme="majorHAnsi" w:hAnsiTheme="majorHAnsi" w:cstheme="majorHAnsi"/>
        </w:rPr>
        <w:t>Mathes</w:t>
      </w:r>
      <w:proofErr w:type="spellEnd"/>
      <w:r w:rsidRPr="00174A25">
        <w:rPr>
          <w:rFonts w:asciiTheme="majorHAnsi" w:hAnsiTheme="majorHAnsi" w:cstheme="majorHAnsi"/>
        </w:rPr>
        <w:t xml:space="preserve"> Chair in Sociology,</w:t>
      </w:r>
      <w:r>
        <w:rPr>
          <w:rFonts w:asciiTheme="majorHAnsi" w:hAnsiTheme="majorHAnsi" w:cstheme="majorHAnsi"/>
        </w:rPr>
        <w:t xml:space="preserve"> 2018-19</w:t>
      </w:r>
    </w:p>
    <w:p w14:paraId="074184AD" w14:textId="77777777" w:rsidR="00080017" w:rsidRPr="00301B6B" w:rsidRDefault="00080017" w:rsidP="00EB156A">
      <w:pPr>
        <w:pStyle w:val="Header"/>
        <w:tabs>
          <w:tab w:val="clear" w:pos="4320"/>
          <w:tab w:val="clear" w:pos="8640"/>
        </w:tabs>
        <w:rPr>
          <w:rFonts w:asciiTheme="majorHAnsi" w:hAnsiTheme="majorHAnsi" w:cstheme="majorHAnsi"/>
        </w:rPr>
      </w:pPr>
    </w:p>
    <w:p w14:paraId="2286983B" w14:textId="6568A753" w:rsidR="00EB156A" w:rsidRPr="00301B6B" w:rsidRDefault="00EB156A" w:rsidP="00EB156A">
      <w:pPr>
        <w:pStyle w:val="Header"/>
        <w:tabs>
          <w:tab w:val="clear" w:pos="4320"/>
          <w:tab w:val="clear" w:pos="8640"/>
        </w:tabs>
        <w:rPr>
          <w:rFonts w:asciiTheme="majorHAnsi" w:hAnsiTheme="majorHAnsi" w:cstheme="majorHAnsi"/>
        </w:rPr>
      </w:pPr>
      <w:r w:rsidRPr="00301B6B">
        <w:rPr>
          <w:rFonts w:asciiTheme="majorHAnsi" w:hAnsiTheme="majorHAnsi" w:cstheme="majorHAnsi"/>
        </w:rPr>
        <w:t>System-Wide Research Board Grant, University of Missouri, January 2018. $19,5</w:t>
      </w:r>
      <w:r w:rsidR="003C2E77" w:rsidRPr="00301B6B">
        <w:rPr>
          <w:rFonts w:asciiTheme="majorHAnsi" w:hAnsiTheme="majorHAnsi" w:cstheme="majorHAnsi"/>
        </w:rPr>
        <w:t>5</w:t>
      </w:r>
      <w:r w:rsidRPr="00301B6B">
        <w:rPr>
          <w:rFonts w:asciiTheme="majorHAnsi" w:hAnsiTheme="majorHAnsi" w:cstheme="majorHAnsi"/>
        </w:rPr>
        <w:t>0</w:t>
      </w:r>
    </w:p>
    <w:p w14:paraId="264AE6D7" w14:textId="6B7B2B54" w:rsidR="00EB156A" w:rsidRPr="00301B6B" w:rsidRDefault="00EB156A" w:rsidP="008D648B">
      <w:pPr>
        <w:pStyle w:val="Header"/>
        <w:tabs>
          <w:tab w:val="clear" w:pos="4320"/>
          <w:tab w:val="clear" w:pos="8640"/>
        </w:tabs>
        <w:rPr>
          <w:rFonts w:asciiTheme="majorHAnsi" w:hAnsiTheme="majorHAnsi" w:cstheme="majorHAnsi"/>
        </w:rPr>
      </w:pPr>
    </w:p>
    <w:p w14:paraId="6F3A21C9" w14:textId="3C9372BD" w:rsidR="00E04D8B" w:rsidRPr="00301B6B" w:rsidRDefault="00E04D8B" w:rsidP="008D648B">
      <w:pPr>
        <w:pStyle w:val="Header"/>
        <w:tabs>
          <w:tab w:val="clear" w:pos="4320"/>
          <w:tab w:val="clear" w:pos="8640"/>
        </w:tabs>
        <w:rPr>
          <w:rFonts w:asciiTheme="majorHAnsi" w:hAnsiTheme="majorHAnsi" w:cstheme="majorHAnsi"/>
        </w:rPr>
      </w:pPr>
      <w:r w:rsidRPr="00301B6B">
        <w:rPr>
          <w:rFonts w:asciiTheme="majorHAnsi" w:hAnsiTheme="majorHAnsi" w:cstheme="majorHAnsi"/>
        </w:rPr>
        <w:t xml:space="preserve">NSF 1257113 “Imaging and imagining climate change in mid-Missouri.” August 15, 2012. </w:t>
      </w:r>
      <w:r w:rsidR="00166A02" w:rsidRPr="00301B6B">
        <w:rPr>
          <w:rFonts w:asciiTheme="majorHAnsi" w:hAnsiTheme="majorHAnsi" w:cstheme="majorHAnsi"/>
        </w:rPr>
        <w:t xml:space="preserve">(With Soren Larsen and Neil Fox.) </w:t>
      </w:r>
      <w:r w:rsidRPr="00301B6B">
        <w:rPr>
          <w:rFonts w:asciiTheme="majorHAnsi" w:hAnsiTheme="majorHAnsi" w:cstheme="majorHAnsi"/>
        </w:rPr>
        <w:t>Not funded.</w:t>
      </w:r>
    </w:p>
    <w:p w14:paraId="03CB5217" w14:textId="77777777" w:rsidR="00E04D8B" w:rsidRPr="00301B6B" w:rsidRDefault="00E04D8B" w:rsidP="008D648B">
      <w:pPr>
        <w:pStyle w:val="Header"/>
        <w:tabs>
          <w:tab w:val="clear" w:pos="4320"/>
          <w:tab w:val="clear" w:pos="8640"/>
        </w:tabs>
        <w:rPr>
          <w:rFonts w:asciiTheme="majorHAnsi" w:hAnsiTheme="majorHAnsi" w:cstheme="majorHAnsi"/>
        </w:rPr>
      </w:pPr>
    </w:p>
    <w:p w14:paraId="76E7662C" w14:textId="77777777" w:rsidR="008D648B" w:rsidRPr="00301B6B" w:rsidRDefault="008D648B" w:rsidP="008D648B">
      <w:pPr>
        <w:pStyle w:val="Header"/>
        <w:tabs>
          <w:tab w:val="clear" w:pos="4320"/>
          <w:tab w:val="clear" w:pos="8640"/>
        </w:tabs>
        <w:rPr>
          <w:rFonts w:asciiTheme="majorHAnsi" w:hAnsiTheme="majorHAnsi" w:cstheme="majorHAnsi"/>
        </w:rPr>
      </w:pPr>
      <w:r w:rsidRPr="00301B6B">
        <w:rPr>
          <w:rFonts w:asciiTheme="majorHAnsi" w:hAnsiTheme="majorHAnsi" w:cstheme="majorHAnsi"/>
        </w:rPr>
        <w:t>System-Wide Research Board Grant, University of Missouri, January 2009. $21,000</w:t>
      </w:r>
    </w:p>
    <w:p w14:paraId="26479AE0" w14:textId="77777777" w:rsidR="008D648B" w:rsidRPr="00301B6B" w:rsidRDefault="008D648B" w:rsidP="008D648B">
      <w:pPr>
        <w:pStyle w:val="Header"/>
        <w:tabs>
          <w:tab w:val="clear" w:pos="4320"/>
          <w:tab w:val="clear" w:pos="8640"/>
        </w:tabs>
        <w:rPr>
          <w:rFonts w:asciiTheme="majorHAnsi" w:hAnsiTheme="majorHAnsi" w:cstheme="majorHAnsi"/>
        </w:rPr>
      </w:pPr>
    </w:p>
    <w:p w14:paraId="240D44A4" w14:textId="77777777" w:rsidR="008D648B" w:rsidRPr="00301B6B" w:rsidRDefault="008D648B" w:rsidP="008D648B">
      <w:pPr>
        <w:pStyle w:val="Header"/>
        <w:tabs>
          <w:tab w:val="clear" w:pos="4320"/>
          <w:tab w:val="clear" w:pos="8640"/>
        </w:tabs>
        <w:rPr>
          <w:rFonts w:asciiTheme="majorHAnsi" w:hAnsiTheme="majorHAnsi" w:cstheme="majorHAnsi"/>
        </w:rPr>
      </w:pPr>
      <w:r w:rsidRPr="00301B6B">
        <w:rPr>
          <w:rFonts w:asciiTheme="majorHAnsi" w:hAnsiTheme="majorHAnsi" w:cstheme="majorHAnsi"/>
        </w:rPr>
        <w:t>Summer Research Fellowship, University of Missouri-Columbia, June-July 2008. $7,000</w:t>
      </w:r>
    </w:p>
    <w:p w14:paraId="2C0F0313" w14:textId="77777777" w:rsidR="008D648B" w:rsidRPr="00301B6B" w:rsidRDefault="008D648B" w:rsidP="008D648B">
      <w:pPr>
        <w:pStyle w:val="Header"/>
        <w:tabs>
          <w:tab w:val="clear" w:pos="4320"/>
          <w:tab w:val="clear" w:pos="8640"/>
        </w:tabs>
        <w:rPr>
          <w:rFonts w:asciiTheme="majorHAnsi" w:hAnsiTheme="majorHAnsi" w:cstheme="majorHAnsi"/>
        </w:rPr>
      </w:pPr>
    </w:p>
    <w:p w14:paraId="56F5ABEB" w14:textId="77777777" w:rsidR="008D648B" w:rsidRPr="00301B6B" w:rsidRDefault="008D648B" w:rsidP="008D648B">
      <w:pPr>
        <w:pStyle w:val="Header"/>
        <w:tabs>
          <w:tab w:val="clear" w:pos="4320"/>
          <w:tab w:val="clear" w:pos="8640"/>
        </w:tabs>
        <w:rPr>
          <w:rFonts w:asciiTheme="majorHAnsi" w:hAnsiTheme="majorHAnsi" w:cstheme="majorHAnsi"/>
        </w:rPr>
      </w:pPr>
      <w:r w:rsidRPr="00301B6B">
        <w:rPr>
          <w:rFonts w:asciiTheme="majorHAnsi" w:hAnsiTheme="majorHAnsi" w:cstheme="majorHAnsi"/>
        </w:rPr>
        <w:t>Research Council Grant, University of Missouri-Columbia, June-July 2008. $7,500</w:t>
      </w:r>
    </w:p>
    <w:p w14:paraId="29D1432B" w14:textId="77777777" w:rsidR="008D648B" w:rsidRPr="00301B6B" w:rsidRDefault="008D648B" w:rsidP="008D648B">
      <w:pPr>
        <w:pStyle w:val="Header"/>
        <w:tabs>
          <w:tab w:val="clear" w:pos="4320"/>
          <w:tab w:val="clear" w:pos="8640"/>
        </w:tabs>
        <w:rPr>
          <w:rFonts w:asciiTheme="majorHAnsi" w:hAnsiTheme="majorHAnsi" w:cstheme="majorHAnsi"/>
        </w:rPr>
      </w:pPr>
    </w:p>
    <w:p w14:paraId="5C0A9891" w14:textId="77777777" w:rsidR="008D648B" w:rsidRPr="00301B6B" w:rsidRDefault="008D648B" w:rsidP="008D648B">
      <w:pPr>
        <w:pStyle w:val="Header"/>
        <w:tabs>
          <w:tab w:val="clear" w:pos="4320"/>
          <w:tab w:val="clear" w:pos="8640"/>
        </w:tabs>
        <w:rPr>
          <w:rFonts w:asciiTheme="majorHAnsi" w:hAnsiTheme="majorHAnsi" w:cstheme="majorHAnsi"/>
        </w:rPr>
      </w:pPr>
      <w:r w:rsidRPr="00301B6B">
        <w:rPr>
          <w:rFonts w:asciiTheme="majorHAnsi" w:hAnsiTheme="majorHAnsi" w:cstheme="majorHAnsi"/>
        </w:rPr>
        <w:t xml:space="preserve">2006 </w:t>
      </w:r>
      <w:r w:rsidRPr="00301B6B">
        <w:rPr>
          <w:rFonts w:asciiTheme="majorHAnsi" w:hAnsiTheme="majorHAnsi" w:cstheme="majorHAnsi"/>
          <w:i/>
        </w:rPr>
        <w:t>Feminist Studies</w:t>
      </w:r>
      <w:r w:rsidRPr="00301B6B">
        <w:rPr>
          <w:rFonts w:asciiTheme="majorHAnsi" w:hAnsiTheme="majorHAnsi" w:cstheme="majorHAnsi"/>
        </w:rPr>
        <w:t xml:space="preserve"> Award for “Dependent Masculinity and Political Culture in Pro-Mountaintop Removal Discourse.” </w:t>
      </w:r>
    </w:p>
    <w:p w14:paraId="1D8BEB9D" w14:textId="77777777" w:rsidR="008D648B" w:rsidRPr="00301B6B" w:rsidRDefault="008D648B" w:rsidP="008D648B">
      <w:pPr>
        <w:pStyle w:val="Header"/>
        <w:tabs>
          <w:tab w:val="clear" w:pos="4320"/>
          <w:tab w:val="clear" w:pos="8640"/>
        </w:tabs>
        <w:rPr>
          <w:rFonts w:asciiTheme="majorHAnsi" w:hAnsiTheme="majorHAnsi" w:cstheme="majorHAnsi"/>
        </w:rPr>
      </w:pPr>
    </w:p>
    <w:p w14:paraId="1BDA9FF5" w14:textId="77777777" w:rsidR="008D648B" w:rsidRPr="00301B6B" w:rsidRDefault="00C50D6D" w:rsidP="008D648B">
      <w:pPr>
        <w:rPr>
          <w:rFonts w:asciiTheme="majorHAnsi" w:hAnsiTheme="majorHAnsi" w:cstheme="majorHAnsi"/>
        </w:rPr>
      </w:pPr>
      <w:r w:rsidRPr="00301B6B">
        <w:rPr>
          <w:rFonts w:asciiTheme="majorHAnsi" w:hAnsiTheme="majorHAnsi" w:cstheme="majorHAnsi"/>
        </w:rPr>
        <w:t xml:space="preserve">University of California </w:t>
      </w:r>
      <w:r w:rsidR="008D648B" w:rsidRPr="00301B6B">
        <w:rPr>
          <w:rFonts w:asciiTheme="majorHAnsi" w:hAnsiTheme="majorHAnsi" w:cstheme="majorHAnsi"/>
        </w:rPr>
        <w:t>President’s Dissertation-Year Fello</w:t>
      </w:r>
      <w:r w:rsidRPr="00301B6B">
        <w:rPr>
          <w:rFonts w:asciiTheme="majorHAnsi" w:hAnsiTheme="majorHAnsi" w:cstheme="majorHAnsi"/>
        </w:rPr>
        <w:t xml:space="preserve">wship, </w:t>
      </w:r>
      <w:r w:rsidR="008D648B" w:rsidRPr="00301B6B">
        <w:rPr>
          <w:rFonts w:asciiTheme="majorHAnsi" w:hAnsiTheme="majorHAnsi" w:cstheme="majorHAnsi"/>
        </w:rPr>
        <w:t xml:space="preserve">2006-2007. </w:t>
      </w:r>
    </w:p>
    <w:p w14:paraId="2D373D24" w14:textId="77777777" w:rsidR="008D648B" w:rsidRPr="00301B6B" w:rsidRDefault="008D648B" w:rsidP="008D648B">
      <w:pPr>
        <w:rPr>
          <w:rFonts w:asciiTheme="majorHAnsi" w:hAnsiTheme="majorHAnsi" w:cstheme="majorHAnsi"/>
        </w:rPr>
      </w:pPr>
    </w:p>
    <w:p w14:paraId="3B315E54" w14:textId="77777777" w:rsidR="008D648B" w:rsidRPr="00301B6B" w:rsidRDefault="008D648B" w:rsidP="008D648B">
      <w:pPr>
        <w:rPr>
          <w:rFonts w:asciiTheme="majorHAnsi" w:hAnsiTheme="majorHAnsi" w:cstheme="majorHAnsi"/>
          <w:lang w:val="cs-CZ"/>
        </w:rPr>
      </w:pPr>
      <w:r w:rsidRPr="00301B6B">
        <w:rPr>
          <w:rFonts w:asciiTheme="majorHAnsi" w:hAnsiTheme="majorHAnsi" w:cstheme="majorHAnsi"/>
          <w:lang w:val="cs-CZ"/>
        </w:rPr>
        <w:t xml:space="preserve">Department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Feminist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Studies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Doctoral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Fellowship</w:t>
      </w:r>
      <w:proofErr w:type="spellEnd"/>
      <w:r w:rsidRPr="00301B6B">
        <w:rPr>
          <w:rFonts w:asciiTheme="majorHAnsi" w:hAnsiTheme="majorHAnsi" w:cstheme="majorHAnsi"/>
          <w:lang w:val="cs-CZ"/>
        </w:rPr>
        <w:t xml:space="preserv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w:t>
      </w:r>
      <w:proofErr w:type="spellEnd"/>
      <w:r w:rsidRPr="00301B6B">
        <w:rPr>
          <w:rFonts w:asciiTheme="majorHAnsi" w:hAnsiTheme="majorHAnsi" w:cstheme="majorHAnsi"/>
          <w:lang w:val="cs-CZ"/>
        </w:rPr>
        <w:t xml:space="preserve">-Santa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Spring</w:t>
      </w:r>
      <w:proofErr w:type="spellEnd"/>
      <w:r w:rsidRPr="00301B6B">
        <w:rPr>
          <w:rFonts w:asciiTheme="majorHAnsi" w:hAnsiTheme="majorHAnsi" w:cstheme="majorHAnsi"/>
          <w:lang w:val="cs-CZ"/>
        </w:rPr>
        <w:t xml:space="preserve"> 2005. </w:t>
      </w:r>
    </w:p>
    <w:p w14:paraId="6FFC8498" w14:textId="77777777" w:rsidR="008D648B" w:rsidRPr="00301B6B" w:rsidRDefault="008D648B" w:rsidP="008D648B">
      <w:pPr>
        <w:rPr>
          <w:rFonts w:asciiTheme="majorHAnsi" w:hAnsiTheme="majorHAnsi" w:cstheme="majorHAnsi"/>
          <w:lang w:val="cs-CZ"/>
        </w:rPr>
      </w:pPr>
    </w:p>
    <w:p w14:paraId="4577B161" w14:textId="77777777" w:rsidR="008D648B" w:rsidRPr="00301B6B" w:rsidRDefault="008D648B" w:rsidP="008D648B">
      <w:pPr>
        <w:rPr>
          <w:rFonts w:asciiTheme="majorHAnsi" w:hAnsiTheme="majorHAnsi" w:cstheme="majorHAnsi"/>
          <w:lang w:val="cs-CZ"/>
        </w:rPr>
      </w:pPr>
      <w:proofErr w:type="spellStart"/>
      <w:r w:rsidRPr="00301B6B">
        <w:rPr>
          <w:rFonts w:asciiTheme="majorHAnsi" w:hAnsiTheme="majorHAnsi" w:cstheme="majorHAnsi"/>
          <w:lang w:val="cs-CZ"/>
        </w:rPr>
        <w:t>Doctoral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Sabbatical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Fellowship</w:t>
      </w:r>
      <w:proofErr w:type="spellEnd"/>
      <w:r w:rsidRPr="00301B6B">
        <w:rPr>
          <w:rFonts w:asciiTheme="majorHAnsi" w:hAnsiTheme="majorHAnsi" w:cstheme="majorHAnsi"/>
          <w:lang w:val="cs-CZ"/>
        </w:rPr>
        <w:t xml:space="preserv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w:t>
      </w:r>
      <w:proofErr w:type="spellEnd"/>
      <w:r w:rsidRPr="00301B6B">
        <w:rPr>
          <w:rFonts w:asciiTheme="majorHAnsi" w:hAnsiTheme="majorHAnsi" w:cstheme="majorHAnsi"/>
          <w:lang w:val="cs-CZ"/>
        </w:rPr>
        <w:t xml:space="preserve">-Santa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Graduate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Division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Fall</w:t>
      </w:r>
      <w:proofErr w:type="spellEnd"/>
      <w:r w:rsidRPr="00301B6B">
        <w:rPr>
          <w:rFonts w:asciiTheme="majorHAnsi" w:hAnsiTheme="majorHAnsi" w:cstheme="majorHAnsi"/>
          <w:lang w:val="cs-CZ"/>
        </w:rPr>
        <w:t xml:space="preserve"> 2002</w:t>
      </w:r>
    </w:p>
    <w:p w14:paraId="1BDCC150" w14:textId="77777777" w:rsidR="008D648B" w:rsidRPr="00301B6B" w:rsidRDefault="008D648B" w:rsidP="008D648B">
      <w:pPr>
        <w:pStyle w:val="Header"/>
        <w:tabs>
          <w:tab w:val="clear" w:pos="4320"/>
          <w:tab w:val="clear" w:pos="8640"/>
        </w:tabs>
        <w:rPr>
          <w:rFonts w:asciiTheme="majorHAnsi" w:hAnsiTheme="majorHAnsi" w:cstheme="majorHAnsi"/>
          <w:lang w:val="cs-CZ"/>
        </w:rPr>
      </w:pPr>
    </w:p>
    <w:p w14:paraId="7EF0E330" w14:textId="77777777" w:rsidR="008D648B" w:rsidRPr="00301B6B" w:rsidRDefault="008D648B" w:rsidP="008D648B">
      <w:pPr>
        <w:rPr>
          <w:rFonts w:asciiTheme="majorHAnsi" w:hAnsiTheme="majorHAnsi" w:cstheme="majorHAnsi"/>
          <w:lang w:val="cs-CZ"/>
        </w:rPr>
      </w:pPr>
      <w:r w:rsidRPr="00301B6B">
        <w:rPr>
          <w:rFonts w:asciiTheme="majorHAnsi" w:hAnsiTheme="majorHAnsi" w:cstheme="majorHAnsi"/>
          <w:lang w:val="cs-CZ"/>
        </w:rPr>
        <w:t xml:space="preserve">Sociology Department </w:t>
      </w:r>
      <w:proofErr w:type="spellStart"/>
      <w:r w:rsidRPr="00301B6B">
        <w:rPr>
          <w:rFonts w:asciiTheme="majorHAnsi" w:hAnsiTheme="majorHAnsi" w:cstheme="majorHAnsi"/>
          <w:lang w:val="cs-CZ"/>
        </w:rPr>
        <w:t>Research</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Travel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Grants</w:t>
      </w:r>
      <w:proofErr w:type="spellEnd"/>
      <w:r w:rsidRPr="00301B6B">
        <w:rPr>
          <w:rFonts w:asciiTheme="majorHAnsi" w:hAnsiTheme="majorHAnsi" w:cstheme="majorHAnsi"/>
          <w:lang w:val="cs-CZ"/>
        </w:rPr>
        <w:t xml:space="preserv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w:t>
      </w:r>
      <w:proofErr w:type="spellEnd"/>
      <w:r w:rsidRPr="00301B6B">
        <w:rPr>
          <w:rFonts w:asciiTheme="majorHAnsi" w:hAnsiTheme="majorHAnsi" w:cstheme="majorHAnsi"/>
          <w:lang w:val="cs-CZ"/>
        </w:rPr>
        <w:t xml:space="preserve">-Santa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Summer</w:t>
      </w:r>
      <w:proofErr w:type="spellEnd"/>
      <w:r w:rsidRPr="00301B6B">
        <w:rPr>
          <w:rFonts w:asciiTheme="majorHAnsi" w:hAnsiTheme="majorHAnsi" w:cstheme="majorHAnsi"/>
          <w:lang w:val="cs-CZ"/>
        </w:rPr>
        <w:t xml:space="preserve"> 2002 and </w:t>
      </w:r>
      <w:proofErr w:type="spellStart"/>
      <w:r w:rsidRPr="00301B6B">
        <w:rPr>
          <w:rFonts w:asciiTheme="majorHAnsi" w:hAnsiTheme="majorHAnsi" w:cstheme="majorHAnsi"/>
          <w:lang w:val="cs-CZ"/>
        </w:rPr>
        <w:t>Summer</w:t>
      </w:r>
      <w:proofErr w:type="spellEnd"/>
      <w:r w:rsidRPr="00301B6B">
        <w:rPr>
          <w:rFonts w:asciiTheme="majorHAnsi" w:hAnsiTheme="majorHAnsi" w:cstheme="majorHAnsi"/>
          <w:lang w:val="cs-CZ"/>
        </w:rPr>
        <w:t xml:space="preserve"> 2004 </w:t>
      </w:r>
    </w:p>
    <w:p w14:paraId="7A48B36D" w14:textId="77777777" w:rsidR="008D648B" w:rsidRPr="00301B6B" w:rsidRDefault="008D648B" w:rsidP="008D648B">
      <w:pPr>
        <w:rPr>
          <w:rFonts w:asciiTheme="majorHAnsi" w:hAnsiTheme="majorHAnsi" w:cstheme="majorHAnsi"/>
          <w:lang w:val="cs-CZ"/>
        </w:rPr>
      </w:pPr>
    </w:p>
    <w:p w14:paraId="52185AB4" w14:textId="77777777" w:rsidR="008D648B" w:rsidRPr="00301B6B" w:rsidRDefault="008D648B" w:rsidP="008D648B">
      <w:pPr>
        <w:rPr>
          <w:rFonts w:asciiTheme="majorHAnsi" w:hAnsiTheme="majorHAnsi" w:cstheme="majorHAnsi"/>
          <w:lang w:val="cs-CZ"/>
        </w:rPr>
      </w:pPr>
      <w:r w:rsidRPr="00301B6B">
        <w:rPr>
          <w:rFonts w:asciiTheme="majorHAnsi" w:hAnsiTheme="majorHAnsi" w:cstheme="majorHAnsi"/>
          <w:lang w:val="cs-CZ"/>
        </w:rPr>
        <w:t>U</w:t>
      </w:r>
      <w:r w:rsidR="00C50D6D" w:rsidRPr="00301B6B">
        <w:rPr>
          <w:rFonts w:asciiTheme="majorHAnsi" w:hAnsiTheme="majorHAnsi" w:cstheme="majorHAnsi"/>
          <w:lang w:val="cs-CZ"/>
        </w:rPr>
        <w:t xml:space="preserve">niversity </w:t>
      </w:r>
      <w:proofErr w:type="spellStart"/>
      <w:r w:rsidR="00C50D6D" w:rsidRPr="00301B6B">
        <w:rPr>
          <w:rFonts w:asciiTheme="majorHAnsi" w:hAnsiTheme="majorHAnsi" w:cstheme="majorHAnsi"/>
          <w:lang w:val="cs-CZ"/>
        </w:rPr>
        <w:t>of</w:t>
      </w:r>
      <w:proofErr w:type="spellEnd"/>
      <w:r w:rsidR="00C50D6D"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w:t>
      </w:r>
      <w:r w:rsidR="00C50D6D" w:rsidRPr="00301B6B">
        <w:rPr>
          <w:rFonts w:asciiTheme="majorHAnsi" w:hAnsiTheme="majorHAnsi" w:cstheme="majorHAnsi"/>
          <w:lang w:val="cs-CZ"/>
        </w:rPr>
        <w:t>alifornia</w:t>
      </w:r>
      <w:proofErr w:type="spellEnd"/>
      <w:r w:rsidR="00C50D6D" w:rsidRPr="00301B6B">
        <w:rPr>
          <w:rFonts w:asciiTheme="majorHAnsi" w:hAnsiTheme="majorHAnsi" w:cstheme="majorHAnsi"/>
          <w:lang w:val="cs-CZ"/>
        </w:rPr>
        <w:t xml:space="preserve"> </w:t>
      </w:r>
      <w:proofErr w:type="spellStart"/>
      <w:r w:rsidR="00C50D6D" w:rsidRPr="00301B6B">
        <w:rPr>
          <w:rFonts w:asciiTheme="majorHAnsi" w:hAnsiTheme="majorHAnsi" w:cstheme="majorHAnsi"/>
          <w:lang w:val="cs-CZ"/>
        </w:rPr>
        <w:t>Regents</w:t>
      </w:r>
      <w:proofErr w:type="spellEnd"/>
      <w:r w:rsidR="00C50D6D" w:rsidRPr="00301B6B">
        <w:rPr>
          <w:rFonts w:asciiTheme="majorHAnsi" w:hAnsiTheme="majorHAnsi" w:cstheme="majorHAnsi"/>
          <w:lang w:val="cs-CZ"/>
        </w:rPr>
        <w:t xml:space="preserve"> </w:t>
      </w:r>
      <w:proofErr w:type="spellStart"/>
      <w:r w:rsidR="00C50D6D" w:rsidRPr="00301B6B">
        <w:rPr>
          <w:rFonts w:asciiTheme="majorHAnsi" w:hAnsiTheme="majorHAnsi" w:cstheme="majorHAnsi"/>
          <w:lang w:val="cs-CZ"/>
        </w:rPr>
        <w:t>Fellowship</w:t>
      </w:r>
      <w:proofErr w:type="spellEnd"/>
      <w:r w:rsidRPr="00301B6B">
        <w:rPr>
          <w:rFonts w:asciiTheme="majorHAnsi" w:hAnsiTheme="majorHAnsi" w:cstheme="majorHAnsi"/>
          <w:lang w:val="cs-CZ"/>
        </w:rPr>
        <w:t>, 1999-2000</w:t>
      </w:r>
    </w:p>
    <w:p w14:paraId="0B5C79D8" w14:textId="77777777" w:rsidR="008D648B" w:rsidRPr="00301B6B" w:rsidRDefault="008D648B" w:rsidP="008D648B">
      <w:pPr>
        <w:rPr>
          <w:rFonts w:asciiTheme="majorHAnsi" w:hAnsiTheme="majorHAnsi" w:cstheme="majorHAnsi"/>
          <w:lang w:val="cs-CZ"/>
        </w:rPr>
      </w:pPr>
    </w:p>
    <w:p w14:paraId="75BB0DC3" w14:textId="2009ECAD" w:rsidR="00596F96" w:rsidRPr="00301B6B" w:rsidRDefault="00C50D6D" w:rsidP="00596F96">
      <w:pPr>
        <w:rPr>
          <w:rFonts w:asciiTheme="majorHAnsi" w:hAnsiTheme="majorHAnsi" w:cstheme="majorHAnsi"/>
          <w:lang w:val="cs-CZ"/>
        </w:rPr>
      </w:pPr>
      <w:r w:rsidRPr="00301B6B">
        <w:rPr>
          <w:rFonts w:asciiTheme="majorHAnsi" w:hAnsiTheme="majorHAnsi" w:cstheme="majorHAnsi"/>
        </w:rPr>
        <w:t xml:space="preserve">Marguerite </w:t>
      </w:r>
      <w:proofErr w:type="spellStart"/>
      <w:r w:rsidRPr="00301B6B">
        <w:rPr>
          <w:rFonts w:asciiTheme="majorHAnsi" w:hAnsiTheme="majorHAnsi" w:cstheme="majorHAnsi"/>
        </w:rPr>
        <w:t>Enyard</w:t>
      </w:r>
      <w:proofErr w:type="spellEnd"/>
      <w:r w:rsidRPr="00301B6B">
        <w:rPr>
          <w:rFonts w:asciiTheme="majorHAnsi" w:hAnsiTheme="majorHAnsi" w:cstheme="majorHAnsi"/>
        </w:rPr>
        <w:t xml:space="preserve"> McBride Memorial </w:t>
      </w:r>
      <w:proofErr w:type="spellStart"/>
      <w:r w:rsidRPr="00301B6B">
        <w:rPr>
          <w:rFonts w:asciiTheme="majorHAnsi" w:hAnsiTheme="majorHAnsi" w:cstheme="majorHAnsi"/>
          <w:lang w:val="cs-CZ"/>
        </w:rPr>
        <w:t>Award</w:t>
      </w:r>
      <w:proofErr w:type="spellEnd"/>
      <w:r w:rsidR="00C8231B" w:rsidRPr="00301B6B">
        <w:rPr>
          <w:rFonts w:asciiTheme="majorHAnsi" w:hAnsiTheme="majorHAnsi" w:cstheme="majorHAnsi"/>
          <w:lang w:val="cs-CZ"/>
        </w:rPr>
        <w:t xml:space="preserve">, </w:t>
      </w:r>
      <w:r w:rsidR="00060928" w:rsidRPr="00301B6B">
        <w:rPr>
          <w:rFonts w:asciiTheme="majorHAnsi" w:hAnsiTheme="majorHAnsi" w:cstheme="majorHAnsi"/>
          <w:lang w:val="cs-CZ"/>
        </w:rPr>
        <w:t>(</w:t>
      </w:r>
      <w:proofErr w:type="spellStart"/>
      <w:r w:rsidR="00060928" w:rsidRPr="00301B6B">
        <w:rPr>
          <w:rFonts w:asciiTheme="majorHAnsi" w:hAnsiTheme="majorHAnsi" w:cstheme="majorHAnsi"/>
          <w:lang w:val="cs-CZ"/>
        </w:rPr>
        <w:t>Scholarship</w:t>
      </w:r>
      <w:proofErr w:type="spellEnd"/>
      <w:r w:rsidR="00060928" w:rsidRPr="00301B6B">
        <w:rPr>
          <w:rFonts w:asciiTheme="majorHAnsi" w:hAnsiTheme="majorHAnsi" w:cstheme="majorHAnsi"/>
          <w:lang w:val="cs-CZ"/>
        </w:rPr>
        <w:t xml:space="preserve"> </w:t>
      </w:r>
      <w:proofErr w:type="spellStart"/>
      <w:r w:rsidR="00060928" w:rsidRPr="00301B6B">
        <w:rPr>
          <w:rFonts w:asciiTheme="majorHAnsi" w:hAnsiTheme="majorHAnsi" w:cstheme="majorHAnsi"/>
          <w:lang w:val="cs-CZ"/>
        </w:rPr>
        <w:t>for</w:t>
      </w:r>
      <w:proofErr w:type="spellEnd"/>
      <w:r w:rsidR="00060928" w:rsidRPr="00301B6B">
        <w:rPr>
          <w:rFonts w:asciiTheme="majorHAnsi" w:hAnsiTheme="majorHAnsi" w:cstheme="majorHAnsi"/>
          <w:lang w:val="cs-CZ"/>
        </w:rPr>
        <w:t xml:space="preserve"> a </w:t>
      </w:r>
      <w:proofErr w:type="spellStart"/>
      <w:r w:rsidR="00060928" w:rsidRPr="00301B6B">
        <w:rPr>
          <w:rFonts w:asciiTheme="majorHAnsi" w:hAnsiTheme="majorHAnsi" w:cstheme="majorHAnsi"/>
          <w:lang w:val="cs-CZ"/>
        </w:rPr>
        <w:t>year</w:t>
      </w:r>
      <w:proofErr w:type="spellEnd"/>
      <w:r w:rsidR="00060928" w:rsidRPr="00301B6B">
        <w:rPr>
          <w:rFonts w:asciiTheme="majorHAnsi" w:hAnsiTheme="majorHAnsi" w:cstheme="majorHAnsi"/>
          <w:lang w:val="cs-CZ"/>
        </w:rPr>
        <w:t xml:space="preserve"> </w:t>
      </w:r>
      <w:proofErr w:type="spellStart"/>
      <w:r w:rsidR="00060928" w:rsidRPr="00301B6B">
        <w:rPr>
          <w:rFonts w:asciiTheme="majorHAnsi" w:hAnsiTheme="majorHAnsi" w:cstheme="majorHAnsi"/>
          <w:lang w:val="cs-CZ"/>
        </w:rPr>
        <w:t>of</w:t>
      </w:r>
      <w:proofErr w:type="spellEnd"/>
      <w:r w:rsidR="00060928" w:rsidRPr="00301B6B">
        <w:rPr>
          <w:rFonts w:asciiTheme="majorHAnsi" w:hAnsiTheme="majorHAnsi" w:cstheme="majorHAnsi"/>
          <w:lang w:val="cs-CZ"/>
        </w:rPr>
        <w:t xml:space="preserve"> university study in France) </w:t>
      </w:r>
      <w:r w:rsidR="00C8231B" w:rsidRPr="00301B6B">
        <w:rPr>
          <w:rFonts w:asciiTheme="majorHAnsi" w:hAnsiTheme="majorHAnsi" w:cstheme="majorHAnsi"/>
          <w:lang w:val="cs-CZ"/>
        </w:rPr>
        <w:t xml:space="preserve">Department </w:t>
      </w:r>
      <w:proofErr w:type="spellStart"/>
      <w:r w:rsidR="00C8231B" w:rsidRPr="00301B6B">
        <w:rPr>
          <w:rFonts w:asciiTheme="majorHAnsi" w:hAnsiTheme="majorHAnsi" w:cstheme="majorHAnsi"/>
          <w:lang w:val="cs-CZ"/>
        </w:rPr>
        <w:t>of</w:t>
      </w:r>
      <w:proofErr w:type="spellEnd"/>
      <w:r w:rsidR="00C8231B" w:rsidRPr="00301B6B">
        <w:rPr>
          <w:rFonts w:asciiTheme="majorHAnsi" w:hAnsiTheme="majorHAnsi" w:cstheme="majorHAnsi"/>
          <w:lang w:val="cs-CZ"/>
        </w:rPr>
        <w:t xml:space="preserve"> </w:t>
      </w:r>
      <w:proofErr w:type="spellStart"/>
      <w:r w:rsidR="00C8231B" w:rsidRPr="00301B6B">
        <w:rPr>
          <w:rFonts w:asciiTheme="majorHAnsi" w:hAnsiTheme="majorHAnsi" w:cstheme="majorHAnsi"/>
          <w:lang w:val="cs-CZ"/>
        </w:rPr>
        <w:t>Forei</w:t>
      </w:r>
      <w:r w:rsidR="008D648B" w:rsidRPr="00301B6B">
        <w:rPr>
          <w:rFonts w:asciiTheme="majorHAnsi" w:hAnsiTheme="majorHAnsi" w:cstheme="majorHAnsi"/>
          <w:lang w:val="cs-CZ"/>
        </w:rPr>
        <w:t>gn</w:t>
      </w:r>
      <w:proofErr w:type="spellEnd"/>
      <w:r w:rsidR="008D648B" w:rsidRPr="00301B6B">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Languages</w:t>
      </w:r>
      <w:proofErr w:type="spellEnd"/>
      <w:r w:rsidR="008D648B" w:rsidRPr="00301B6B">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West</w:t>
      </w:r>
      <w:proofErr w:type="spellEnd"/>
      <w:r w:rsidR="008D648B" w:rsidRPr="00301B6B">
        <w:rPr>
          <w:rFonts w:asciiTheme="majorHAnsi" w:hAnsiTheme="majorHAnsi" w:cstheme="majorHAnsi"/>
          <w:lang w:val="cs-CZ"/>
        </w:rPr>
        <w:t xml:space="preserve"> Virginia University, 1994-1995</w:t>
      </w:r>
    </w:p>
    <w:p w14:paraId="544197F5" w14:textId="77777777" w:rsidR="002639EB" w:rsidRPr="00301B6B" w:rsidRDefault="002639EB" w:rsidP="00596F96">
      <w:pPr>
        <w:rPr>
          <w:rFonts w:asciiTheme="majorHAnsi" w:hAnsiTheme="majorHAnsi" w:cstheme="majorHAnsi"/>
          <w:lang w:val="cs-CZ"/>
        </w:rPr>
      </w:pPr>
    </w:p>
    <w:p w14:paraId="75634F01" w14:textId="58916B84" w:rsidR="00240487" w:rsidRPr="00301B6B" w:rsidRDefault="00710B8B" w:rsidP="00DF53C0">
      <w:pPr>
        <w:pStyle w:val="Heading1"/>
        <w:rPr>
          <w:rFonts w:asciiTheme="majorHAnsi" w:hAnsiTheme="majorHAnsi" w:cstheme="majorHAnsi"/>
        </w:rPr>
      </w:pPr>
      <w:r w:rsidRPr="00301B6B">
        <w:rPr>
          <w:rFonts w:asciiTheme="majorHAnsi" w:hAnsiTheme="majorHAnsi" w:cstheme="majorHAnsi"/>
        </w:rPr>
        <w:lastRenderedPageBreak/>
        <w:t>Invited Talks</w:t>
      </w:r>
    </w:p>
    <w:p w14:paraId="5DD67A1F" w14:textId="2670940B" w:rsidR="00A0752D" w:rsidRDefault="00AC1EE9" w:rsidP="00A0752D">
      <w:pPr>
        <w:rPr>
          <w:rFonts w:asciiTheme="majorHAnsi" w:hAnsiTheme="majorHAnsi" w:cstheme="majorHAnsi"/>
        </w:rPr>
      </w:pPr>
      <w:r w:rsidRPr="00301B6B">
        <w:rPr>
          <w:rFonts w:asciiTheme="majorHAnsi" w:hAnsiTheme="majorHAnsi" w:cstheme="majorHAnsi"/>
        </w:rPr>
        <w:t>“</w:t>
      </w:r>
      <w:r w:rsidR="003C360F" w:rsidRPr="00301B6B">
        <w:rPr>
          <w:rFonts w:asciiTheme="majorHAnsi" w:hAnsiTheme="majorHAnsi" w:cstheme="majorHAnsi"/>
        </w:rPr>
        <w:t>Community Impact of Infrastructure Neglect and Disinvestment: The Jackson, MS Water Crisis.</w:t>
      </w:r>
      <w:r w:rsidR="000D001A">
        <w:rPr>
          <w:rFonts w:asciiTheme="majorHAnsi" w:hAnsiTheme="majorHAnsi" w:cstheme="majorHAnsi"/>
        </w:rPr>
        <w:t>”</w:t>
      </w:r>
      <w:r w:rsidR="003C360F" w:rsidRPr="00301B6B">
        <w:rPr>
          <w:rFonts w:asciiTheme="majorHAnsi" w:hAnsiTheme="majorHAnsi" w:cstheme="majorHAnsi"/>
        </w:rPr>
        <w:t xml:space="preserve"> Conversations at the Crossroads. </w:t>
      </w:r>
      <w:r w:rsidR="008946A9" w:rsidRPr="00301B6B">
        <w:rPr>
          <w:rFonts w:asciiTheme="majorHAnsi" w:hAnsiTheme="majorHAnsi" w:cstheme="majorHAnsi"/>
        </w:rPr>
        <w:t xml:space="preserve">Michael A. </w:t>
      </w:r>
      <w:r w:rsidR="003C360F" w:rsidRPr="00301B6B">
        <w:rPr>
          <w:rFonts w:asciiTheme="majorHAnsi" w:hAnsiTheme="majorHAnsi" w:cstheme="majorHAnsi"/>
        </w:rPr>
        <w:t>Middleton Center</w:t>
      </w:r>
      <w:r w:rsidR="008946A9" w:rsidRPr="00301B6B">
        <w:rPr>
          <w:rFonts w:asciiTheme="majorHAnsi" w:hAnsiTheme="majorHAnsi" w:cstheme="majorHAnsi"/>
        </w:rPr>
        <w:t xml:space="preserve"> for Race, Citizenship, and Justice. University of Missouri. October </w:t>
      </w:r>
      <w:r w:rsidR="00C8191E" w:rsidRPr="00301B6B">
        <w:rPr>
          <w:rFonts w:asciiTheme="majorHAnsi" w:hAnsiTheme="majorHAnsi" w:cstheme="majorHAnsi"/>
        </w:rPr>
        <w:t xml:space="preserve">12, 2022, Columbia MO. </w:t>
      </w:r>
    </w:p>
    <w:p w14:paraId="299A5893" w14:textId="77777777" w:rsidR="00603D97" w:rsidRPr="00301B6B" w:rsidRDefault="00603D97" w:rsidP="00A0752D">
      <w:pPr>
        <w:rPr>
          <w:rFonts w:asciiTheme="majorHAnsi" w:hAnsiTheme="majorHAnsi" w:cstheme="majorHAnsi"/>
        </w:rPr>
      </w:pPr>
    </w:p>
    <w:p w14:paraId="416940CC" w14:textId="161EED4F" w:rsidR="0076565C" w:rsidRPr="00301B6B" w:rsidRDefault="0076565C" w:rsidP="00037527">
      <w:pPr>
        <w:rPr>
          <w:rFonts w:asciiTheme="majorHAnsi" w:hAnsiTheme="majorHAnsi" w:cstheme="majorHAnsi"/>
        </w:rPr>
      </w:pPr>
      <w:r w:rsidRPr="00301B6B">
        <w:rPr>
          <w:rFonts w:asciiTheme="majorHAnsi" w:hAnsiTheme="majorHAnsi" w:cstheme="majorHAnsi"/>
        </w:rPr>
        <w:t>“Sacrifice Zones</w:t>
      </w:r>
      <w:r w:rsidR="00704480" w:rsidRPr="00301B6B">
        <w:rPr>
          <w:rFonts w:asciiTheme="majorHAnsi" w:hAnsiTheme="majorHAnsi" w:cstheme="majorHAnsi"/>
        </w:rPr>
        <w:t>.</w:t>
      </w:r>
      <w:r w:rsidRPr="00301B6B">
        <w:rPr>
          <w:rFonts w:asciiTheme="majorHAnsi" w:hAnsiTheme="majorHAnsi" w:cstheme="majorHAnsi"/>
        </w:rPr>
        <w:t>” Annual Meeting of the Association of American Geographers, April 6, 2017, Boston, MA.</w:t>
      </w:r>
    </w:p>
    <w:p w14:paraId="32F9B266" w14:textId="77777777" w:rsidR="0076565C" w:rsidRPr="00301B6B" w:rsidRDefault="0076565C" w:rsidP="00037527">
      <w:pPr>
        <w:rPr>
          <w:rFonts w:asciiTheme="majorHAnsi" w:hAnsiTheme="majorHAnsi" w:cstheme="majorHAnsi"/>
        </w:rPr>
      </w:pPr>
    </w:p>
    <w:p w14:paraId="753D31F9" w14:textId="28EC5693" w:rsidR="00037527" w:rsidRPr="00301B6B" w:rsidRDefault="00037527" w:rsidP="00037527">
      <w:pPr>
        <w:rPr>
          <w:rFonts w:asciiTheme="majorHAnsi" w:hAnsiTheme="majorHAnsi" w:cstheme="majorHAnsi"/>
        </w:rPr>
      </w:pPr>
      <w:r w:rsidRPr="00301B6B">
        <w:rPr>
          <w:rFonts w:asciiTheme="majorHAnsi" w:hAnsiTheme="majorHAnsi" w:cstheme="majorHAnsi"/>
        </w:rPr>
        <w:t xml:space="preserve">“Environmental </w:t>
      </w:r>
      <w:r w:rsidR="00E34605" w:rsidRPr="00301B6B">
        <w:rPr>
          <w:rFonts w:asciiTheme="majorHAnsi" w:hAnsiTheme="majorHAnsi" w:cstheme="majorHAnsi"/>
        </w:rPr>
        <w:t>J</w:t>
      </w:r>
      <w:r w:rsidRPr="00301B6B">
        <w:rPr>
          <w:rFonts w:asciiTheme="majorHAnsi" w:hAnsiTheme="majorHAnsi" w:cstheme="majorHAnsi"/>
        </w:rPr>
        <w:t xml:space="preserve">ustice, </w:t>
      </w:r>
      <w:r w:rsidR="00E34605" w:rsidRPr="00301B6B">
        <w:rPr>
          <w:rFonts w:asciiTheme="majorHAnsi" w:hAnsiTheme="majorHAnsi" w:cstheme="majorHAnsi"/>
        </w:rPr>
        <w:t>Environmental R</w:t>
      </w:r>
      <w:r w:rsidRPr="00301B6B">
        <w:rPr>
          <w:rFonts w:asciiTheme="majorHAnsi" w:hAnsiTheme="majorHAnsi" w:cstheme="majorHAnsi"/>
        </w:rPr>
        <w:t xml:space="preserve">acism, and </w:t>
      </w:r>
      <w:r w:rsidR="00E34605" w:rsidRPr="00301B6B">
        <w:rPr>
          <w:rFonts w:asciiTheme="majorHAnsi" w:hAnsiTheme="majorHAnsi" w:cstheme="majorHAnsi"/>
        </w:rPr>
        <w:t>S</w:t>
      </w:r>
      <w:r w:rsidRPr="00301B6B">
        <w:rPr>
          <w:rFonts w:asciiTheme="majorHAnsi" w:hAnsiTheme="majorHAnsi" w:cstheme="majorHAnsi"/>
        </w:rPr>
        <w:t xml:space="preserve">acrifice </w:t>
      </w:r>
      <w:r w:rsidR="00E34605" w:rsidRPr="00301B6B">
        <w:rPr>
          <w:rFonts w:asciiTheme="majorHAnsi" w:hAnsiTheme="majorHAnsi" w:cstheme="majorHAnsi"/>
        </w:rPr>
        <w:t>Z</w:t>
      </w:r>
      <w:r w:rsidRPr="00301B6B">
        <w:rPr>
          <w:rFonts w:asciiTheme="majorHAnsi" w:hAnsiTheme="majorHAnsi" w:cstheme="majorHAnsi"/>
        </w:rPr>
        <w:t>ones” Stephens College</w:t>
      </w:r>
      <w:r w:rsidR="009917BE" w:rsidRPr="00301B6B">
        <w:rPr>
          <w:rFonts w:asciiTheme="majorHAnsi" w:hAnsiTheme="majorHAnsi" w:cstheme="majorHAnsi"/>
        </w:rPr>
        <w:t>. March 14, 2016, Columbia, MO.</w:t>
      </w:r>
    </w:p>
    <w:p w14:paraId="06C46BAF" w14:textId="77777777" w:rsidR="00037527" w:rsidRPr="00301B6B" w:rsidRDefault="00037527" w:rsidP="00037527">
      <w:pPr>
        <w:rPr>
          <w:rFonts w:asciiTheme="majorHAnsi" w:hAnsiTheme="majorHAnsi" w:cstheme="majorHAnsi"/>
        </w:rPr>
      </w:pPr>
    </w:p>
    <w:p w14:paraId="404F1641" w14:textId="22375BA5" w:rsidR="002F13E8" w:rsidRPr="00301B6B" w:rsidRDefault="002F13E8" w:rsidP="002F13E8">
      <w:pPr>
        <w:rPr>
          <w:rFonts w:asciiTheme="majorHAnsi" w:hAnsiTheme="majorHAnsi" w:cstheme="majorHAnsi"/>
        </w:rPr>
      </w:pPr>
      <w:r w:rsidRPr="00301B6B">
        <w:rPr>
          <w:rFonts w:asciiTheme="majorHAnsi" w:hAnsiTheme="majorHAnsi" w:cstheme="majorHAnsi"/>
        </w:rPr>
        <w:t>“Post-</w:t>
      </w:r>
      <w:r w:rsidR="009B0E62" w:rsidRPr="00301B6B">
        <w:rPr>
          <w:rFonts w:asciiTheme="majorHAnsi" w:hAnsiTheme="majorHAnsi" w:cstheme="majorHAnsi"/>
        </w:rPr>
        <w:t>A</w:t>
      </w:r>
      <w:r w:rsidRPr="00301B6B">
        <w:rPr>
          <w:rFonts w:asciiTheme="majorHAnsi" w:hAnsiTheme="majorHAnsi" w:cstheme="majorHAnsi"/>
        </w:rPr>
        <w:t xml:space="preserve">pocalyptic </w:t>
      </w:r>
      <w:r w:rsidR="00E34605" w:rsidRPr="00301B6B">
        <w:rPr>
          <w:rFonts w:asciiTheme="majorHAnsi" w:hAnsiTheme="majorHAnsi" w:cstheme="majorHAnsi"/>
        </w:rPr>
        <w:t>T</w:t>
      </w:r>
      <w:r w:rsidRPr="00301B6B">
        <w:rPr>
          <w:rFonts w:asciiTheme="majorHAnsi" w:hAnsiTheme="majorHAnsi" w:cstheme="majorHAnsi"/>
        </w:rPr>
        <w:t xml:space="preserve">elevision: TV’s Revolution and the </w:t>
      </w:r>
      <w:r w:rsidR="00F5155C" w:rsidRPr="00301B6B">
        <w:rPr>
          <w:rFonts w:asciiTheme="majorHAnsi" w:hAnsiTheme="majorHAnsi" w:cstheme="majorHAnsi"/>
        </w:rPr>
        <w:t>M</w:t>
      </w:r>
      <w:r w:rsidRPr="00301B6B">
        <w:rPr>
          <w:rFonts w:asciiTheme="majorHAnsi" w:hAnsiTheme="majorHAnsi" w:cstheme="majorHAnsi"/>
        </w:rPr>
        <w:t>etaphysics of (</w:t>
      </w:r>
      <w:r w:rsidR="00F5155C" w:rsidRPr="00301B6B">
        <w:rPr>
          <w:rFonts w:asciiTheme="majorHAnsi" w:hAnsiTheme="majorHAnsi" w:cstheme="majorHAnsi"/>
        </w:rPr>
        <w:t>E</w:t>
      </w:r>
      <w:r w:rsidRPr="00301B6B">
        <w:rPr>
          <w:rFonts w:asciiTheme="majorHAnsi" w:hAnsiTheme="majorHAnsi" w:cstheme="majorHAnsi"/>
        </w:rPr>
        <w:t xml:space="preserve">lectrical) </w:t>
      </w:r>
      <w:r w:rsidR="00F5155C" w:rsidRPr="00301B6B">
        <w:rPr>
          <w:rFonts w:asciiTheme="majorHAnsi" w:hAnsiTheme="majorHAnsi" w:cstheme="majorHAnsi"/>
        </w:rPr>
        <w:t>P</w:t>
      </w:r>
      <w:r w:rsidRPr="00301B6B">
        <w:rPr>
          <w:rFonts w:asciiTheme="majorHAnsi" w:hAnsiTheme="majorHAnsi" w:cstheme="majorHAnsi"/>
        </w:rPr>
        <w:t xml:space="preserve">ower” University of California-Davis </w:t>
      </w:r>
      <w:r w:rsidR="00A74A0C" w:rsidRPr="00301B6B">
        <w:rPr>
          <w:rFonts w:asciiTheme="majorHAnsi" w:hAnsiTheme="majorHAnsi" w:cstheme="majorHAnsi"/>
        </w:rPr>
        <w:t xml:space="preserve">Humanities Institute’s Colloquium Series on Environments and Societies. </w:t>
      </w:r>
      <w:r w:rsidR="00DC61AF" w:rsidRPr="00301B6B">
        <w:rPr>
          <w:rFonts w:asciiTheme="majorHAnsi" w:hAnsiTheme="majorHAnsi" w:cstheme="majorHAnsi"/>
        </w:rPr>
        <w:t>February 5, 2014, Davis, CA.</w:t>
      </w:r>
    </w:p>
    <w:p w14:paraId="4F286C43" w14:textId="49BFC6FE" w:rsidR="002F13E8" w:rsidRPr="00301B6B" w:rsidRDefault="002F13E8" w:rsidP="002F13E8">
      <w:pPr>
        <w:rPr>
          <w:rFonts w:asciiTheme="majorHAnsi" w:hAnsiTheme="majorHAnsi" w:cstheme="majorHAnsi"/>
        </w:rPr>
      </w:pPr>
    </w:p>
    <w:p w14:paraId="7DDAD0A5" w14:textId="25F347E1" w:rsidR="00240487" w:rsidRPr="00301B6B" w:rsidRDefault="00240487" w:rsidP="00240487">
      <w:pPr>
        <w:rPr>
          <w:rFonts w:asciiTheme="majorHAnsi" w:hAnsiTheme="majorHAnsi" w:cstheme="majorHAnsi"/>
        </w:rPr>
      </w:pPr>
      <w:r w:rsidRPr="00301B6B">
        <w:rPr>
          <w:rFonts w:asciiTheme="majorHAnsi" w:hAnsiTheme="majorHAnsi" w:cstheme="majorHAnsi"/>
        </w:rPr>
        <w:t xml:space="preserve">“Environmental Affects: Place, Mobility, and Brands in the American Imagination.” </w:t>
      </w:r>
      <w:r w:rsidR="00710B8B" w:rsidRPr="00301B6B">
        <w:rPr>
          <w:rFonts w:asciiTheme="majorHAnsi" w:hAnsiTheme="majorHAnsi" w:cstheme="majorHAnsi"/>
        </w:rPr>
        <w:t>Annual</w:t>
      </w:r>
      <w:r w:rsidRPr="00301B6B">
        <w:rPr>
          <w:rFonts w:asciiTheme="majorHAnsi" w:hAnsiTheme="majorHAnsi" w:cstheme="majorHAnsi"/>
        </w:rPr>
        <w:t xml:space="preserve"> German Society for American Studies Conference in </w:t>
      </w:r>
      <w:r w:rsidR="001B6856" w:rsidRPr="00301B6B">
        <w:rPr>
          <w:rFonts w:asciiTheme="majorHAnsi" w:hAnsiTheme="majorHAnsi" w:cstheme="majorHAnsi"/>
        </w:rPr>
        <w:t>Erlangen, Germany. May 30</w:t>
      </w:r>
      <w:r w:rsidRPr="00301B6B">
        <w:rPr>
          <w:rFonts w:asciiTheme="majorHAnsi" w:hAnsiTheme="majorHAnsi" w:cstheme="majorHAnsi"/>
        </w:rPr>
        <w:t>, 2013.</w:t>
      </w:r>
    </w:p>
    <w:p w14:paraId="4E8350BD" w14:textId="77777777" w:rsidR="002C405C" w:rsidRPr="00301B6B" w:rsidRDefault="002C405C" w:rsidP="00240487">
      <w:pPr>
        <w:rPr>
          <w:rFonts w:asciiTheme="majorHAnsi" w:hAnsiTheme="majorHAnsi" w:cstheme="majorHAnsi"/>
        </w:rPr>
      </w:pPr>
    </w:p>
    <w:p w14:paraId="1EBD33CF" w14:textId="0CD7FA11" w:rsidR="002C405C" w:rsidRPr="00301B6B" w:rsidRDefault="002C405C" w:rsidP="002C405C">
      <w:pPr>
        <w:rPr>
          <w:rFonts w:asciiTheme="majorHAnsi" w:hAnsiTheme="majorHAnsi" w:cstheme="majorHAnsi"/>
        </w:rPr>
      </w:pPr>
      <w:r w:rsidRPr="00301B6B">
        <w:rPr>
          <w:rFonts w:asciiTheme="majorHAnsi" w:hAnsiTheme="majorHAnsi" w:cstheme="majorHAnsi"/>
        </w:rPr>
        <w:t>“Removing Mountains: Extracting Nature and Identity in the Appalachian Coalfields.” MU Department of Communication Colloquium, October 26, 2012, Columbia, MO.</w:t>
      </w:r>
    </w:p>
    <w:p w14:paraId="5B795B2C" w14:textId="77777777" w:rsidR="006D728F" w:rsidRPr="00301B6B" w:rsidRDefault="006D728F" w:rsidP="002C405C">
      <w:pPr>
        <w:rPr>
          <w:rFonts w:asciiTheme="majorHAnsi" w:hAnsiTheme="majorHAnsi" w:cstheme="majorHAnsi"/>
        </w:rPr>
      </w:pPr>
    </w:p>
    <w:p w14:paraId="478F2E7B" w14:textId="54A116AC" w:rsidR="00710B8B" w:rsidRPr="00301B6B" w:rsidRDefault="00710B8B" w:rsidP="00710B8B">
      <w:pPr>
        <w:rPr>
          <w:rFonts w:asciiTheme="majorHAnsi" w:hAnsiTheme="majorHAnsi" w:cstheme="majorHAnsi"/>
        </w:rPr>
      </w:pPr>
      <w:r w:rsidRPr="00301B6B">
        <w:rPr>
          <w:rFonts w:asciiTheme="majorHAnsi" w:hAnsiTheme="majorHAnsi" w:cstheme="majorHAnsi"/>
        </w:rPr>
        <w:t>“Fossil Fuels and American National Identity.” MU Science Studies Colloquium Series, February 3, 2012.</w:t>
      </w:r>
    </w:p>
    <w:p w14:paraId="37AC1C86" w14:textId="77777777" w:rsidR="00710B8B" w:rsidRPr="00301B6B" w:rsidRDefault="00710B8B" w:rsidP="00710B8B">
      <w:pPr>
        <w:rPr>
          <w:rFonts w:asciiTheme="majorHAnsi" w:hAnsiTheme="majorHAnsi" w:cstheme="majorHAnsi"/>
        </w:rPr>
      </w:pPr>
    </w:p>
    <w:p w14:paraId="4BDEA6A6" w14:textId="7D5A6AAA" w:rsidR="00710B8B" w:rsidRPr="00301B6B" w:rsidRDefault="00710B8B" w:rsidP="00710B8B">
      <w:pPr>
        <w:rPr>
          <w:rFonts w:asciiTheme="majorHAnsi" w:hAnsiTheme="majorHAnsi" w:cstheme="majorHAnsi"/>
        </w:rPr>
      </w:pPr>
      <w:r w:rsidRPr="00301B6B">
        <w:rPr>
          <w:rFonts w:asciiTheme="majorHAnsi" w:hAnsiTheme="majorHAnsi" w:cstheme="majorHAnsi"/>
        </w:rPr>
        <w:t>“Removing Mountains: Extracting Nature and Ident</w:t>
      </w:r>
      <w:r w:rsidR="00EF44FD" w:rsidRPr="00301B6B">
        <w:rPr>
          <w:rFonts w:asciiTheme="majorHAnsi" w:hAnsiTheme="majorHAnsi" w:cstheme="majorHAnsi"/>
        </w:rPr>
        <w:t xml:space="preserve">ity in Appalachia.” “Writing Mountaintop Removal” at </w:t>
      </w:r>
      <w:r w:rsidRPr="00301B6B">
        <w:rPr>
          <w:rFonts w:asciiTheme="majorHAnsi" w:hAnsiTheme="majorHAnsi" w:cstheme="majorHAnsi"/>
        </w:rPr>
        <w:t>the 34</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Appalachian Studies Association, March 12, 2011, Richmond, KY. </w:t>
      </w:r>
    </w:p>
    <w:p w14:paraId="0555C530" w14:textId="77777777" w:rsidR="00710B8B" w:rsidRPr="00301B6B" w:rsidRDefault="00710B8B" w:rsidP="002C405C">
      <w:pPr>
        <w:rPr>
          <w:rFonts w:asciiTheme="majorHAnsi" w:hAnsiTheme="majorHAnsi" w:cstheme="majorHAnsi"/>
        </w:rPr>
      </w:pPr>
    </w:p>
    <w:p w14:paraId="5F830DDF" w14:textId="10BB0973" w:rsidR="00710B8B" w:rsidRPr="00301B6B" w:rsidRDefault="00710B8B" w:rsidP="00710B8B">
      <w:pPr>
        <w:rPr>
          <w:rFonts w:asciiTheme="majorHAnsi" w:hAnsiTheme="majorHAnsi" w:cstheme="majorHAnsi"/>
        </w:rPr>
      </w:pPr>
      <w:r w:rsidRPr="00301B6B">
        <w:rPr>
          <w:rFonts w:asciiTheme="majorHAnsi" w:hAnsiTheme="majorHAnsi" w:cstheme="majorHAnsi"/>
        </w:rPr>
        <w:t xml:space="preserve">“Removing Mountains: Extracting Nature and Identity in Appalachia.” University of Minnesota, Institute for Advanced Study, Quadrant Program, April 26, 2010, Minneapolis, MN. </w:t>
      </w:r>
    </w:p>
    <w:p w14:paraId="4AAC44B4" w14:textId="77777777" w:rsidR="00710B8B" w:rsidRPr="00301B6B" w:rsidRDefault="00710B8B" w:rsidP="002C405C">
      <w:pPr>
        <w:rPr>
          <w:rFonts w:asciiTheme="majorHAnsi" w:hAnsiTheme="majorHAnsi" w:cstheme="majorHAnsi"/>
        </w:rPr>
      </w:pPr>
    </w:p>
    <w:p w14:paraId="0308B3EE" w14:textId="27AB8CDB" w:rsidR="00710B8B" w:rsidRPr="00301B6B" w:rsidRDefault="00710B8B" w:rsidP="00710B8B">
      <w:pPr>
        <w:rPr>
          <w:rFonts w:asciiTheme="majorHAnsi" w:hAnsiTheme="majorHAnsi" w:cstheme="majorHAnsi"/>
        </w:rPr>
      </w:pPr>
      <w:r w:rsidRPr="00301B6B">
        <w:rPr>
          <w:rFonts w:asciiTheme="majorHAnsi" w:hAnsiTheme="majorHAnsi" w:cstheme="majorHAnsi"/>
        </w:rPr>
        <w:t xml:space="preserve">“Branding Resources: Extractive Communities and Industrial </w:t>
      </w:r>
      <w:proofErr w:type="spellStart"/>
      <w:r w:rsidRPr="00301B6B">
        <w:rPr>
          <w:rFonts w:asciiTheme="majorHAnsi" w:hAnsiTheme="majorHAnsi" w:cstheme="majorHAnsi"/>
        </w:rPr>
        <w:t>Brandscapes</w:t>
      </w:r>
      <w:proofErr w:type="spellEnd"/>
      <w:r w:rsidRPr="00301B6B">
        <w:rPr>
          <w:rFonts w:asciiTheme="majorHAnsi" w:hAnsiTheme="majorHAnsi" w:cstheme="majorHAnsi"/>
        </w:rPr>
        <w:t>.” Fall 2009 Sociology Colloquium Series, Sociology Department, University of Missouri-Columbia, September 25, 2009, Columbia, MO.</w:t>
      </w:r>
    </w:p>
    <w:p w14:paraId="42E269FC" w14:textId="77777777" w:rsidR="00710B8B" w:rsidRPr="00301B6B" w:rsidRDefault="00710B8B" w:rsidP="002C405C">
      <w:pPr>
        <w:rPr>
          <w:rFonts w:asciiTheme="majorHAnsi" w:hAnsiTheme="majorHAnsi" w:cstheme="majorHAnsi"/>
        </w:rPr>
      </w:pPr>
    </w:p>
    <w:p w14:paraId="7521AB0A" w14:textId="77777777" w:rsidR="00710B8B" w:rsidRPr="00301B6B" w:rsidRDefault="00710B8B" w:rsidP="00710B8B">
      <w:pPr>
        <w:rPr>
          <w:rFonts w:asciiTheme="majorHAnsi" w:hAnsiTheme="majorHAnsi" w:cstheme="majorHAnsi"/>
        </w:rPr>
      </w:pPr>
      <w:r w:rsidRPr="00301B6B">
        <w:rPr>
          <w:rFonts w:asciiTheme="majorHAnsi" w:hAnsiTheme="majorHAnsi" w:cstheme="majorHAnsi"/>
        </w:rPr>
        <w:t xml:space="preserve">“Coalfield Whiteness: ‘White’ People, Black Coal.” Center for Agrarian Studies, Yale University, November 21, 2008, New Haven CT. </w:t>
      </w:r>
    </w:p>
    <w:p w14:paraId="32D6D16E" w14:textId="77777777" w:rsidR="008A3DFC" w:rsidRPr="00301B6B" w:rsidRDefault="008A3DFC" w:rsidP="002C405C">
      <w:pPr>
        <w:rPr>
          <w:rFonts w:asciiTheme="majorHAnsi" w:hAnsiTheme="majorHAnsi" w:cstheme="majorHAnsi"/>
        </w:rPr>
      </w:pPr>
    </w:p>
    <w:p w14:paraId="5AF6FF6C" w14:textId="50B1AACD" w:rsidR="00710B8B" w:rsidRPr="00301B6B" w:rsidRDefault="00710B8B" w:rsidP="002C405C">
      <w:pPr>
        <w:rPr>
          <w:rFonts w:asciiTheme="majorHAnsi" w:hAnsiTheme="majorHAnsi" w:cstheme="majorHAnsi"/>
          <w:b/>
        </w:rPr>
      </w:pPr>
      <w:r w:rsidRPr="00301B6B">
        <w:rPr>
          <w:rFonts w:asciiTheme="majorHAnsi" w:hAnsiTheme="majorHAnsi" w:cstheme="majorHAnsi"/>
          <w:b/>
        </w:rPr>
        <w:t>Conference Presentations</w:t>
      </w:r>
    </w:p>
    <w:p w14:paraId="34E8A666" w14:textId="2FA45A37" w:rsidR="00B51523" w:rsidRDefault="00264750" w:rsidP="00264750">
      <w:pPr>
        <w:rPr>
          <w:rFonts w:asciiTheme="majorHAnsi" w:hAnsiTheme="majorHAnsi" w:cstheme="majorHAnsi"/>
        </w:rPr>
      </w:pPr>
      <w:r w:rsidRPr="00264750">
        <w:rPr>
          <w:rFonts w:asciiTheme="majorHAnsi" w:hAnsiTheme="majorHAnsi" w:cstheme="majorHAnsi"/>
        </w:rPr>
        <w:t>“Trouble with Property: Fracking, Sacred</w:t>
      </w:r>
      <w:r>
        <w:rPr>
          <w:rFonts w:asciiTheme="majorHAnsi" w:hAnsiTheme="majorHAnsi" w:cstheme="majorHAnsi"/>
        </w:rPr>
        <w:t xml:space="preserve"> </w:t>
      </w:r>
      <w:r w:rsidRPr="00264750">
        <w:rPr>
          <w:rFonts w:asciiTheme="majorHAnsi" w:hAnsiTheme="majorHAnsi" w:cstheme="majorHAnsi"/>
        </w:rPr>
        <w:t>Land, and Environmental Justice</w:t>
      </w:r>
      <w:r>
        <w:rPr>
          <w:rFonts w:asciiTheme="majorHAnsi" w:hAnsiTheme="majorHAnsi" w:cstheme="majorHAnsi"/>
        </w:rPr>
        <w:t>.” Annual Meeting of the Association of Humanist Sociology, November 3, 2022, Mexico City, Mexico.</w:t>
      </w:r>
    </w:p>
    <w:p w14:paraId="4F25AFF8" w14:textId="73DC9B93" w:rsidR="00264750" w:rsidRDefault="00264750" w:rsidP="00264750">
      <w:pPr>
        <w:rPr>
          <w:rFonts w:asciiTheme="majorHAnsi" w:hAnsiTheme="majorHAnsi" w:cstheme="majorHAnsi"/>
        </w:rPr>
      </w:pPr>
    </w:p>
    <w:p w14:paraId="7149587A" w14:textId="3256A8B9" w:rsidR="00264750" w:rsidRDefault="00264750" w:rsidP="00264750">
      <w:pPr>
        <w:rPr>
          <w:rFonts w:asciiTheme="majorHAnsi" w:hAnsiTheme="majorHAnsi" w:cstheme="majorHAnsi"/>
        </w:rPr>
      </w:pPr>
      <w:r>
        <w:rPr>
          <w:rFonts w:asciiTheme="majorHAnsi" w:hAnsiTheme="majorHAnsi" w:cstheme="majorHAnsi"/>
        </w:rPr>
        <w:t>“’Somehow, I Don’t See It for Myself</w:t>
      </w:r>
      <w:r w:rsidR="003400CF">
        <w:rPr>
          <w:rFonts w:asciiTheme="majorHAnsi" w:hAnsiTheme="majorHAnsi" w:cstheme="majorHAnsi"/>
        </w:rPr>
        <w:t xml:space="preserve">:’ </w:t>
      </w:r>
      <w:r w:rsidR="00741409">
        <w:rPr>
          <w:rFonts w:asciiTheme="majorHAnsi" w:hAnsiTheme="majorHAnsi" w:cstheme="majorHAnsi"/>
        </w:rPr>
        <w:t xml:space="preserve">White Identity Politics and Anti-relationality in the Right’s Response to Covid-19.” </w:t>
      </w:r>
      <w:r w:rsidR="004F7BC8">
        <w:rPr>
          <w:rFonts w:asciiTheme="majorHAnsi" w:hAnsiTheme="majorHAnsi" w:cstheme="majorHAnsi"/>
        </w:rPr>
        <w:t>Annual Meeting of the Association of Humanist Sociology, November 5, 2021, Jackson, MS.</w:t>
      </w:r>
    </w:p>
    <w:p w14:paraId="419393B4" w14:textId="77777777" w:rsidR="004F7BC8" w:rsidRDefault="004F7BC8" w:rsidP="00264750">
      <w:pPr>
        <w:rPr>
          <w:rFonts w:asciiTheme="majorHAnsi" w:hAnsiTheme="majorHAnsi" w:cstheme="majorHAnsi"/>
        </w:rPr>
      </w:pPr>
    </w:p>
    <w:p w14:paraId="5BFF95CC" w14:textId="10916552" w:rsidR="00EE7CE1" w:rsidRPr="00301B6B" w:rsidRDefault="00EE7CE1" w:rsidP="002C405C">
      <w:pPr>
        <w:rPr>
          <w:rFonts w:asciiTheme="majorHAnsi" w:hAnsiTheme="majorHAnsi" w:cstheme="majorHAnsi"/>
        </w:rPr>
      </w:pPr>
      <w:r w:rsidRPr="00301B6B">
        <w:rPr>
          <w:rFonts w:asciiTheme="majorHAnsi" w:hAnsiTheme="majorHAnsi" w:cstheme="majorHAnsi"/>
        </w:rPr>
        <w:t>“Preliminary Lessons from the Hellmouth: The Intensification of a Sacrifice Zone.” 114</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American Sociological Association, August 11, 2019, New York, NY.</w:t>
      </w:r>
    </w:p>
    <w:p w14:paraId="25D01163" w14:textId="77777777" w:rsidR="00EE7CE1" w:rsidRPr="00301B6B" w:rsidRDefault="00EE7CE1" w:rsidP="002C405C">
      <w:pPr>
        <w:rPr>
          <w:rFonts w:asciiTheme="majorHAnsi" w:hAnsiTheme="majorHAnsi" w:cstheme="majorHAnsi"/>
        </w:rPr>
      </w:pPr>
    </w:p>
    <w:p w14:paraId="6630600A" w14:textId="58B85336" w:rsidR="00EE7CE1" w:rsidRPr="00301B6B" w:rsidRDefault="00EE7CE1" w:rsidP="002C405C">
      <w:pPr>
        <w:rPr>
          <w:rFonts w:asciiTheme="majorHAnsi" w:hAnsiTheme="majorHAnsi" w:cstheme="majorHAnsi"/>
        </w:rPr>
      </w:pPr>
      <w:r w:rsidRPr="00301B6B">
        <w:rPr>
          <w:rFonts w:asciiTheme="majorHAnsi" w:hAnsiTheme="majorHAnsi" w:cstheme="majorHAnsi"/>
        </w:rPr>
        <w:t xml:space="preserve">“Fracking Settler Culture: Sacrifice, Property, and Environmental Justice.” Ethnographic Futures, the Joint Spring Conference of the Association of Latina and Latino Anthropologists, the American Ethnological Society, and the Association of Black Anthropologists, March 15, 2019, Saint Louis, MO. </w:t>
      </w:r>
    </w:p>
    <w:p w14:paraId="2666261A" w14:textId="77777777" w:rsidR="00EE7CE1" w:rsidRPr="00301B6B" w:rsidRDefault="00EE7CE1" w:rsidP="002C405C">
      <w:pPr>
        <w:rPr>
          <w:rFonts w:asciiTheme="majorHAnsi" w:hAnsiTheme="majorHAnsi" w:cstheme="majorHAnsi"/>
          <w:b/>
        </w:rPr>
      </w:pPr>
    </w:p>
    <w:p w14:paraId="57B41C56" w14:textId="325D25F2" w:rsidR="00E914F0" w:rsidRPr="00301B6B" w:rsidRDefault="00E914F0" w:rsidP="002C405C">
      <w:pPr>
        <w:rPr>
          <w:rFonts w:asciiTheme="majorHAnsi" w:hAnsiTheme="majorHAnsi" w:cstheme="majorHAnsi"/>
        </w:rPr>
      </w:pPr>
      <w:r w:rsidRPr="00301B6B">
        <w:rPr>
          <w:rFonts w:asciiTheme="majorHAnsi" w:hAnsiTheme="majorHAnsi" w:cstheme="majorHAnsi"/>
          <w:b/>
        </w:rPr>
        <w:t>“</w:t>
      </w:r>
      <w:r w:rsidRPr="00301B6B">
        <w:rPr>
          <w:rFonts w:asciiTheme="majorHAnsi" w:hAnsiTheme="majorHAnsi" w:cstheme="majorHAnsi"/>
        </w:rPr>
        <w:t xml:space="preserve">Settler </w:t>
      </w:r>
      <w:r w:rsidR="008D564B" w:rsidRPr="00301B6B">
        <w:rPr>
          <w:rFonts w:asciiTheme="majorHAnsi" w:hAnsiTheme="majorHAnsi" w:cstheme="majorHAnsi"/>
        </w:rPr>
        <w:t>C</w:t>
      </w:r>
      <w:r w:rsidRPr="00301B6B">
        <w:rPr>
          <w:rFonts w:asciiTheme="majorHAnsi" w:hAnsiTheme="majorHAnsi" w:cstheme="majorHAnsi"/>
        </w:rPr>
        <w:t xml:space="preserve">ulture, </w:t>
      </w:r>
      <w:r w:rsidR="008D564B" w:rsidRPr="00301B6B">
        <w:rPr>
          <w:rFonts w:asciiTheme="majorHAnsi" w:hAnsiTheme="majorHAnsi" w:cstheme="majorHAnsi"/>
        </w:rPr>
        <w:t>P</w:t>
      </w:r>
      <w:r w:rsidRPr="00301B6B">
        <w:rPr>
          <w:rFonts w:asciiTheme="majorHAnsi" w:hAnsiTheme="majorHAnsi" w:cstheme="majorHAnsi"/>
        </w:rPr>
        <w:t xml:space="preserve">roperty, and the </w:t>
      </w:r>
      <w:r w:rsidR="008D564B" w:rsidRPr="00301B6B">
        <w:rPr>
          <w:rFonts w:asciiTheme="majorHAnsi" w:hAnsiTheme="majorHAnsi" w:cstheme="majorHAnsi"/>
        </w:rPr>
        <w:t>C</w:t>
      </w:r>
      <w:r w:rsidRPr="00301B6B">
        <w:rPr>
          <w:rFonts w:asciiTheme="majorHAnsi" w:hAnsiTheme="majorHAnsi" w:cstheme="majorHAnsi"/>
        </w:rPr>
        <w:t xml:space="preserve">ontradictions of </w:t>
      </w:r>
      <w:r w:rsidR="008D564B" w:rsidRPr="00301B6B">
        <w:rPr>
          <w:rFonts w:asciiTheme="majorHAnsi" w:hAnsiTheme="majorHAnsi" w:cstheme="majorHAnsi"/>
        </w:rPr>
        <w:t>W</w:t>
      </w:r>
      <w:r w:rsidRPr="00301B6B">
        <w:rPr>
          <w:rFonts w:asciiTheme="majorHAnsi" w:hAnsiTheme="majorHAnsi" w:cstheme="majorHAnsi"/>
        </w:rPr>
        <w:t xml:space="preserve">hite </w:t>
      </w:r>
      <w:r w:rsidR="008D564B" w:rsidRPr="00301B6B">
        <w:rPr>
          <w:rFonts w:asciiTheme="majorHAnsi" w:hAnsiTheme="majorHAnsi" w:cstheme="majorHAnsi"/>
        </w:rPr>
        <w:t>P</w:t>
      </w:r>
      <w:r w:rsidRPr="00301B6B">
        <w:rPr>
          <w:rFonts w:asciiTheme="majorHAnsi" w:hAnsiTheme="majorHAnsi" w:cstheme="majorHAnsi"/>
        </w:rPr>
        <w:t>rotest.” Southern Sociological Society’s Annual Meeting, April 5, 2018, New Orleans, LA.</w:t>
      </w:r>
    </w:p>
    <w:p w14:paraId="216AEDDC" w14:textId="77777777" w:rsidR="00E914F0" w:rsidRPr="00301B6B" w:rsidRDefault="00E914F0" w:rsidP="002C405C">
      <w:pPr>
        <w:rPr>
          <w:rFonts w:asciiTheme="majorHAnsi" w:hAnsiTheme="majorHAnsi" w:cstheme="majorHAnsi"/>
        </w:rPr>
      </w:pPr>
    </w:p>
    <w:p w14:paraId="3D138929" w14:textId="3A857AE6" w:rsidR="00A509DE" w:rsidRPr="00301B6B" w:rsidRDefault="00A509DE" w:rsidP="00A509DE">
      <w:pPr>
        <w:pStyle w:val="Header"/>
        <w:rPr>
          <w:rFonts w:asciiTheme="majorHAnsi" w:hAnsiTheme="majorHAnsi" w:cstheme="majorHAnsi"/>
        </w:rPr>
      </w:pPr>
      <w:r w:rsidRPr="00301B6B">
        <w:rPr>
          <w:rFonts w:asciiTheme="majorHAnsi" w:hAnsiTheme="majorHAnsi" w:cstheme="majorHAnsi"/>
        </w:rPr>
        <w:t>“Electric world: TV’s Revolution, Settler Landscapes, and the Metaphysics of Power.” National Women’s Studies Association’s Annual Conference, November 13, 2016, Montréal, Canada.</w:t>
      </w:r>
    </w:p>
    <w:p w14:paraId="086DCFBA" w14:textId="77777777" w:rsidR="00A509DE" w:rsidRPr="00301B6B" w:rsidRDefault="00A509DE" w:rsidP="00A509DE">
      <w:pPr>
        <w:pStyle w:val="Header"/>
        <w:rPr>
          <w:rFonts w:asciiTheme="majorHAnsi" w:hAnsiTheme="majorHAnsi" w:cstheme="majorHAnsi"/>
        </w:rPr>
      </w:pPr>
    </w:p>
    <w:p w14:paraId="55EBAF43" w14:textId="7BA7AC61" w:rsidR="00596264" w:rsidRPr="00301B6B" w:rsidRDefault="00596264" w:rsidP="002C405C">
      <w:pPr>
        <w:rPr>
          <w:rFonts w:asciiTheme="majorHAnsi" w:hAnsiTheme="majorHAnsi" w:cstheme="majorHAnsi"/>
        </w:rPr>
      </w:pPr>
      <w:r w:rsidRPr="00301B6B">
        <w:rPr>
          <w:rFonts w:asciiTheme="majorHAnsi" w:hAnsiTheme="majorHAnsi" w:cstheme="majorHAnsi"/>
        </w:rPr>
        <w:t xml:space="preserve">“Feminist Guilt and Neoliberal Transgressions.” </w:t>
      </w:r>
      <w:r w:rsidR="007B3C25" w:rsidRPr="00301B6B">
        <w:rPr>
          <w:rFonts w:asciiTheme="majorHAnsi" w:hAnsiTheme="majorHAnsi" w:cstheme="majorHAnsi"/>
        </w:rPr>
        <w:t xml:space="preserve">With S. Prasad. </w:t>
      </w:r>
      <w:r w:rsidRPr="00301B6B">
        <w:rPr>
          <w:rFonts w:asciiTheme="majorHAnsi" w:hAnsiTheme="majorHAnsi" w:cstheme="majorHAnsi"/>
        </w:rPr>
        <w:t>National Women’s Studies Association’s Annual Conference, November 15, 2014, San Juan, Puerto Rico.</w:t>
      </w:r>
    </w:p>
    <w:p w14:paraId="23B28BF3" w14:textId="77777777" w:rsidR="00596264" w:rsidRPr="00301B6B" w:rsidRDefault="00596264" w:rsidP="002C405C">
      <w:pPr>
        <w:rPr>
          <w:rFonts w:asciiTheme="majorHAnsi" w:hAnsiTheme="majorHAnsi" w:cstheme="majorHAnsi"/>
        </w:rPr>
      </w:pPr>
    </w:p>
    <w:p w14:paraId="59AB920E" w14:textId="42F8032B" w:rsidR="00434E4E" w:rsidRPr="00301B6B" w:rsidRDefault="006D728F" w:rsidP="006D728F">
      <w:pPr>
        <w:rPr>
          <w:rFonts w:asciiTheme="majorHAnsi" w:hAnsiTheme="majorHAnsi" w:cstheme="majorHAnsi"/>
        </w:rPr>
      </w:pPr>
      <w:r w:rsidRPr="00301B6B">
        <w:rPr>
          <w:rFonts w:asciiTheme="majorHAnsi" w:hAnsiTheme="majorHAnsi" w:cstheme="majorHAnsi"/>
        </w:rPr>
        <w:t>“NASCAR, Automobility and Space</w:t>
      </w:r>
      <w:r w:rsidR="0091235D" w:rsidRPr="00301B6B">
        <w:rPr>
          <w:rFonts w:asciiTheme="majorHAnsi" w:hAnsiTheme="majorHAnsi" w:cstheme="majorHAnsi"/>
        </w:rPr>
        <w:t>.” T</w:t>
      </w:r>
      <w:r w:rsidR="007B3C25" w:rsidRPr="00301B6B">
        <w:rPr>
          <w:rFonts w:asciiTheme="majorHAnsi" w:hAnsiTheme="majorHAnsi" w:cstheme="majorHAnsi"/>
        </w:rPr>
        <w:t>he 10th</w:t>
      </w:r>
      <w:r w:rsidR="0091235D" w:rsidRPr="00301B6B">
        <w:rPr>
          <w:rFonts w:asciiTheme="majorHAnsi" w:hAnsiTheme="majorHAnsi" w:cstheme="majorHAnsi"/>
        </w:rPr>
        <w:t xml:space="preserve"> Annual Meeting of the Cultural Studies Association (US), March 31, 2012, La Jolla, CA.</w:t>
      </w:r>
    </w:p>
    <w:p w14:paraId="46583808" w14:textId="77777777" w:rsidR="008D648B" w:rsidRPr="00301B6B" w:rsidRDefault="008D648B" w:rsidP="008D648B">
      <w:pPr>
        <w:rPr>
          <w:rFonts w:asciiTheme="majorHAnsi" w:hAnsiTheme="majorHAnsi" w:cstheme="majorHAnsi"/>
        </w:rPr>
      </w:pPr>
    </w:p>
    <w:p w14:paraId="416A5DB4" w14:textId="4FE61044"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“Fossil Fuels and American Citizenship.” </w:t>
      </w:r>
      <w:r w:rsidR="007B3C25" w:rsidRPr="00301B6B">
        <w:rPr>
          <w:rFonts w:asciiTheme="majorHAnsi" w:hAnsiTheme="majorHAnsi" w:cstheme="majorHAnsi"/>
        </w:rPr>
        <w:t>The</w:t>
      </w:r>
      <w:r w:rsidRPr="00301B6B">
        <w:rPr>
          <w:rFonts w:asciiTheme="majorHAnsi" w:hAnsiTheme="majorHAnsi" w:cstheme="majorHAnsi"/>
        </w:rPr>
        <w:t xml:space="preserve"> 105</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American Sociological Association, August 16, 2010, Atlanta, GA.</w:t>
      </w:r>
    </w:p>
    <w:p w14:paraId="035DF846" w14:textId="77777777" w:rsidR="008D648B" w:rsidRPr="00301B6B" w:rsidRDefault="008D648B" w:rsidP="008D648B">
      <w:pPr>
        <w:rPr>
          <w:rFonts w:asciiTheme="majorHAnsi" w:hAnsiTheme="majorHAnsi" w:cstheme="majorHAnsi"/>
        </w:rPr>
      </w:pPr>
    </w:p>
    <w:p w14:paraId="737FE360" w14:textId="3CC6A964" w:rsidR="008D648B" w:rsidRPr="00301B6B" w:rsidRDefault="008D648B" w:rsidP="008D648B">
      <w:pPr>
        <w:rPr>
          <w:rFonts w:asciiTheme="majorHAnsi" w:hAnsiTheme="majorHAnsi" w:cstheme="majorHAnsi"/>
          <w:szCs w:val="22"/>
        </w:rPr>
      </w:pPr>
      <w:r w:rsidRPr="00301B6B">
        <w:rPr>
          <w:rFonts w:asciiTheme="majorHAnsi" w:hAnsiTheme="majorHAnsi" w:cstheme="majorHAnsi"/>
          <w:szCs w:val="22"/>
        </w:rPr>
        <w:t xml:space="preserve">“Sacrifice &amp; Citizenship: Mountaintop Removal Mining in West Virginia.” </w:t>
      </w:r>
      <w:r w:rsidR="007B3C25" w:rsidRPr="00301B6B">
        <w:rPr>
          <w:rFonts w:asciiTheme="majorHAnsi" w:hAnsiTheme="majorHAnsi" w:cstheme="majorHAnsi"/>
          <w:szCs w:val="22"/>
        </w:rPr>
        <w:t xml:space="preserve">The </w:t>
      </w:r>
      <w:r w:rsidRPr="00301B6B">
        <w:rPr>
          <w:rFonts w:asciiTheme="majorHAnsi" w:hAnsiTheme="majorHAnsi" w:cstheme="majorHAnsi"/>
          <w:szCs w:val="22"/>
        </w:rPr>
        <w:t>81</w:t>
      </w:r>
      <w:r w:rsidRPr="00301B6B">
        <w:rPr>
          <w:rFonts w:asciiTheme="majorHAnsi" w:hAnsiTheme="majorHAnsi" w:cstheme="majorHAnsi"/>
          <w:szCs w:val="22"/>
          <w:vertAlign w:val="superscript"/>
        </w:rPr>
        <w:t>st</w:t>
      </w:r>
      <w:r w:rsidRPr="00301B6B">
        <w:rPr>
          <w:rFonts w:asciiTheme="majorHAnsi" w:hAnsiTheme="majorHAnsi" w:cstheme="majorHAnsi"/>
          <w:szCs w:val="22"/>
        </w:rPr>
        <w:t xml:space="preserve"> Annual Meeting of the Pacific Sociological Association, April 8, 2010, Oakland, CA.</w:t>
      </w:r>
    </w:p>
    <w:p w14:paraId="78E94349" w14:textId="77777777" w:rsidR="008D648B" w:rsidRPr="00301B6B" w:rsidRDefault="008D648B" w:rsidP="008D648B">
      <w:pPr>
        <w:rPr>
          <w:rFonts w:asciiTheme="majorHAnsi" w:hAnsiTheme="majorHAnsi" w:cstheme="majorHAnsi"/>
        </w:rPr>
      </w:pPr>
    </w:p>
    <w:p w14:paraId="27C74B8C" w14:textId="5E7661CF"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“Race, Place and Mountaintop Removal.” </w:t>
      </w:r>
      <w:r w:rsidR="007B3C25" w:rsidRPr="00301B6B">
        <w:rPr>
          <w:rFonts w:asciiTheme="majorHAnsi" w:hAnsiTheme="majorHAnsi" w:cstheme="majorHAnsi"/>
        </w:rPr>
        <w:t>The</w:t>
      </w:r>
      <w:r w:rsidRPr="00301B6B">
        <w:rPr>
          <w:rFonts w:asciiTheme="majorHAnsi" w:hAnsiTheme="majorHAnsi" w:cstheme="majorHAnsi"/>
        </w:rPr>
        <w:t xml:space="preserve"> </w:t>
      </w:r>
      <w:r w:rsidR="007B3C25" w:rsidRPr="00301B6B">
        <w:rPr>
          <w:rFonts w:asciiTheme="majorHAnsi" w:hAnsiTheme="majorHAnsi" w:cstheme="majorHAnsi"/>
        </w:rPr>
        <w:t>7th</w:t>
      </w:r>
      <w:r w:rsidRPr="00301B6B">
        <w:rPr>
          <w:rFonts w:asciiTheme="majorHAnsi" w:hAnsiTheme="majorHAnsi" w:cstheme="majorHAnsi"/>
        </w:rPr>
        <w:t xml:space="preserve"> Annual </w:t>
      </w:r>
      <w:r w:rsidR="007B3C25" w:rsidRPr="00301B6B">
        <w:rPr>
          <w:rFonts w:asciiTheme="majorHAnsi" w:hAnsiTheme="majorHAnsi" w:cstheme="majorHAnsi"/>
        </w:rPr>
        <w:t>Meeting</w:t>
      </w:r>
      <w:r w:rsidRPr="00301B6B">
        <w:rPr>
          <w:rFonts w:asciiTheme="majorHAnsi" w:hAnsiTheme="majorHAnsi" w:cstheme="majorHAnsi"/>
        </w:rPr>
        <w:t xml:space="preserve"> of the Cultural Studies Association-US, April 17, 2009, Kansas City, KA. </w:t>
      </w:r>
    </w:p>
    <w:p w14:paraId="1B55F857" w14:textId="77777777" w:rsidR="008D648B" w:rsidRPr="00301B6B" w:rsidRDefault="008D648B" w:rsidP="008D648B">
      <w:pPr>
        <w:rPr>
          <w:rFonts w:asciiTheme="majorHAnsi" w:hAnsiTheme="majorHAnsi" w:cstheme="majorHAnsi"/>
        </w:rPr>
      </w:pPr>
    </w:p>
    <w:p w14:paraId="4C24D3F5" w14:textId="0CABC27D"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“The Sociology of </w:t>
      </w:r>
      <w:r w:rsidRPr="00301B6B">
        <w:rPr>
          <w:rFonts w:asciiTheme="majorHAnsi" w:hAnsiTheme="majorHAnsi" w:cstheme="majorHAnsi"/>
          <w:i/>
        </w:rPr>
        <w:t>Coal Hollow</w:t>
      </w:r>
      <w:r w:rsidRPr="00301B6B">
        <w:rPr>
          <w:rFonts w:asciiTheme="majorHAnsi" w:hAnsiTheme="majorHAnsi" w:cstheme="majorHAnsi"/>
        </w:rPr>
        <w:t xml:space="preserve">: Safety, Othering, and Representations of Inequality.” </w:t>
      </w:r>
      <w:r w:rsidR="007B3C25" w:rsidRPr="00301B6B">
        <w:rPr>
          <w:rFonts w:asciiTheme="majorHAnsi" w:hAnsiTheme="majorHAnsi" w:cstheme="majorHAnsi"/>
        </w:rPr>
        <w:t>The</w:t>
      </w:r>
      <w:r w:rsidRPr="00301B6B">
        <w:rPr>
          <w:rFonts w:asciiTheme="majorHAnsi" w:hAnsiTheme="majorHAnsi" w:cstheme="majorHAnsi"/>
        </w:rPr>
        <w:t xml:space="preserve"> 103</w:t>
      </w:r>
      <w:r w:rsidRPr="00301B6B">
        <w:rPr>
          <w:rFonts w:asciiTheme="majorHAnsi" w:hAnsiTheme="majorHAnsi" w:cstheme="majorHAnsi"/>
          <w:vertAlign w:val="superscript"/>
        </w:rPr>
        <w:t>rd</w:t>
      </w:r>
      <w:r w:rsidRPr="00301B6B">
        <w:rPr>
          <w:rFonts w:asciiTheme="majorHAnsi" w:hAnsiTheme="majorHAnsi" w:cstheme="majorHAnsi"/>
        </w:rPr>
        <w:t xml:space="preserve"> Annual Meeting of the American Sociological Association, August 3, 2008, Boston, MA.</w:t>
      </w:r>
    </w:p>
    <w:p w14:paraId="3BE43A3E" w14:textId="77777777" w:rsidR="008D648B" w:rsidRPr="00301B6B" w:rsidRDefault="008D648B" w:rsidP="008D648B">
      <w:pPr>
        <w:rPr>
          <w:rFonts w:asciiTheme="majorHAnsi" w:hAnsiTheme="majorHAnsi" w:cstheme="majorHAnsi"/>
        </w:rPr>
      </w:pPr>
    </w:p>
    <w:p w14:paraId="3D9B2701" w14:textId="56F882DF"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“Landscape and Gender in the Coalfields.” </w:t>
      </w:r>
      <w:r w:rsidR="007B3C25" w:rsidRPr="00301B6B">
        <w:rPr>
          <w:rFonts w:asciiTheme="majorHAnsi" w:hAnsiTheme="majorHAnsi" w:cstheme="majorHAnsi"/>
        </w:rPr>
        <w:t>The</w:t>
      </w:r>
      <w:r w:rsidRPr="00301B6B">
        <w:rPr>
          <w:rFonts w:asciiTheme="majorHAnsi" w:hAnsiTheme="majorHAnsi" w:cstheme="majorHAnsi"/>
        </w:rPr>
        <w:t xml:space="preserve"> First Annual Fall Conference of the Committee for Research on Sexuality, Women and Gender at the University of Missouri-Columbia, October 20, 2007, Columbia, MO.</w:t>
      </w:r>
    </w:p>
    <w:p w14:paraId="043419F9" w14:textId="77777777" w:rsidR="008D648B" w:rsidRPr="00301B6B" w:rsidRDefault="008D648B" w:rsidP="008D648B">
      <w:pPr>
        <w:rPr>
          <w:rFonts w:asciiTheme="majorHAnsi" w:hAnsiTheme="majorHAnsi" w:cstheme="majorHAnsi"/>
          <w:b/>
        </w:rPr>
      </w:pPr>
    </w:p>
    <w:p w14:paraId="5DD5194E" w14:textId="16C18C31" w:rsidR="008D648B" w:rsidRPr="00301B6B" w:rsidRDefault="008D648B" w:rsidP="008D648B">
      <w:pPr>
        <w:rPr>
          <w:rFonts w:asciiTheme="majorHAnsi" w:hAnsiTheme="majorHAnsi" w:cstheme="majorHAnsi"/>
        </w:rPr>
      </w:pPr>
      <w:r w:rsidRPr="00301B6B">
        <w:rPr>
          <w:rFonts w:asciiTheme="majorHAnsi" w:hAnsiTheme="majorHAnsi" w:cstheme="majorHAnsi"/>
        </w:rPr>
        <w:lastRenderedPageBreak/>
        <w:t>“Coal Heritage/Coal History: Appalachia, America and Mountaintop Removal.” Annual Meeting of the American Studies Association, October 11, 2007, Philadelphia, PA.</w:t>
      </w:r>
    </w:p>
    <w:p w14:paraId="5338B9D9" w14:textId="77777777" w:rsidR="008D648B" w:rsidRPr="00301B6B" w:rsidRDefault="008D648B" w:rsidP="008D648B">
      <w:pPr>
        <w:rPr>
          <w:rFonts w:asciiTheme="majorHAnsi" w:hAnsiTheme="majorHAnsi" w:cstheme="majorHAnsi"/>
        </w:rPr>
      </w:pPr>
    </w:p>
    <w:p w14:paraId="423EA4FB" w14:textId="626C545B"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“Why Coal Heritage?” </w:t>
      </w:r>
      <w:r w:rsidR="007B3C25" w:rsidRPr="00301B6B">
        <w:rPr>
          <w:rFonts w:asciiTheme="majorHAnsi" w:hAnsiTheme="majorHAnsi" w:cstheme="majorHAnsi"/>
        </w:rPr>
        <w:t>The</w:t>
      </w:r>
      <w:r w:rsidRPr="00301B6B">
        <w:rPr>
          <w:rFonts w:asciiTheme="majorHAnsi" w:hAnsiTheme="majorHAnsi" w:cstheme="majorHAnsi"/>
        </w:rPr>
        <w:t xml:space="preserve"> 102</w:t>
      </w:r>
      <w:r w:rsidRPr="00301B6B">
        <w:rPr>
          <w:rFonts w:asciiTheme="majorHAnsi" w:hAnsiTheme="majorHAnsi" w:cstheme="majorHAnsi"/>
          <w:vertAlign w:val="superscript"/>
        </w:rPr>
        <w:t>nd</w:t>
      </w:r>
      <w:r w:rsidRPr="00301B6B">
        <w:rPr>
          <w:rFonts w:asciiTheme="majorHAnsi" w:hAnsiTheme="majorHAnsi" w:cstheme="majorHAnsi"/>
        </w:rPr>
        <w:t xml:space="preserve"> Annual Meeting of the American Sociological Association, August 12, 2007, New York, NY.</w:t>
      </w:r>
    </w:p>
    <w:p w14:paraId="784C0147" w14:textId="77777777" w:rsidR="008D648B" w:rsidRPr="00301B6B" w:rsidRDefault="008D648B" w:rsidP="008D648B">
      <w:pPr>
        <w:rPr>
          <w:rFonts w:asciiTheme="majorHAnsi" w:hAnsiTheme="majorHAnsi" w:cstheme="majorHAnsi"/>
        </w:rPr>
      </w:pPr>
    </w:p>
    <w:p w14:paraId="16DA07AB" w14:textId="3292DC8E"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“Uses of ATVs: Transgression, Tourism and Property Rights.” </w:t>
      </w:r>
      <w:r w:rsidR="007B3C25" w:rsidRPr="00301B6B">
        <w:rPr>
          <w:rFonts w:asciiTheme="majorHAnsi" w:hAnsiTheme="majorHAnsi" w:cstheme="majorHAnsi"/>
        </w:rPr>
        <w:t>The</w:t>
      </w:r>
      <w:r w:rsidRPr="00301B6B">
        <w:rPr>
          <w:rFonts w:asciiTheme="majorHAnsi" w:hAnsiTheme="majorHAnsi" w:cstheme="majorHAnsi"/>
        </w:rPr>
        <w:t xml:space="preserve"> 78</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Pacific Sociological Association, March 29, 2007, Oakland, CA.</w:t>
      </w:r>
    </w:p>
    <w:p w14:paraId="4564DCCC" w14:textId="77777777" w:rsidR="008D648B" w:rsidRPr="00301B6B" w:rsidRDefault="008D648B" w:rsidP="008D648B">
      <w:pPr>
        <w:rPr>
          <w:rFonts w:asciiTheme="majorHAnsi" w:hAnsiTheme="majorHAnsi" w:cstheme="majorHAnsi"/>
        </w:rPr>
      </w:pPr>
    </w:p>
    <w:p w14:paraId="4977685C" w14:textId="2DD8EBC4"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“Branding Resources: Natures, Cultures, Communities.” Elizabeth Bennett, co-author. </w:t>
      </w:r>
      <w:r w:rsidR="007B3C25" w:rsidRPr="00301B6B">
        <w:rPr>
          <w:rFonts w:asciiTheme="majorHAnsi" w:hAnsiTheme="majorHAnsi" w:cstheme="majorHAnsi"/>
        </w:rPr>
        <w:t>The</w:t>
      </w:r>
      <w:r w:rsidRPr="00301B6B">
        <w:rPr>
          <w:rFonts w:asciiTheme="majorHAnsi" w:hAnsiTheme="majorHAnsi" w:cstheme="majorHAnsi"/>
        </w:rPr>
        <w:t xml:space="preserve"> 78</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Pacific Sociological Association, March 30, 2007, Oakland, CA.</w:t>
      </w:r>
    </w:p>
    <w:p w14:paraId="04EB5AA1" w14:textId="77777777" w:rsidR="008D648B" w:rsidRPr="00301B6B" w:rsidRDefault="008D648B" w:rsidP="008D648B">
      <w:pPr>
        <w:rPr>
          <w:rFonts w:asciiTheme="majorHAnsi" w:hAnsiTheme="majorHAnsi" w:cstheme="majorHAnsi"/>
        </w:rPr>
      </w:pPr>
    </w:p>
    <w:p w14:paraId="540097B9" w14:textId="07C73CB4" w:rsidR="008D648B" w:rsidRPr="00301B6B" w:rsidRDefault="008D648B" w:rsidP="008D648B">
      <w:pPr>
        <w:rPr>
          <w:rFonts w:asciiTheme="majorHAnsi" w:hAnsiTheme="majorHAnsi" w:cstheme="majorHAnsi"/>
        </w:rPr>
      </w:pPr>
      <w:r w:rsidRPr="00301B6B">
        <w:rPr>
          <w:rFonts w:asciiTheme="majorHAnsi" w:hAnsiTheme="majorHAnsi" w:cstheme="majorHAnsi"/>
        </w:rPr>
        <w:t xml:space="preserve">“Masculinity and Mining: More than Its Weight in Coal.” </w:t>
      </w:r>
      <w:r w:rsidR="007B3C25" w:rsidRPr="00301B6B">
        <w:rPr>
          <w:rFonts w:asciiTheme="majorHAnsi" w:hAnsiTheme="majorHAnsi" w:cstheme="majorHAnsi"/>
        </w:rPr>
        <w:t>The</w:t>
      </w:r>
      <w:r w:rsidRPr="00301B6B">
        <w:rPr>
          <w:rFonts w:asciiTheme="majorHAnsi" w:hAnsiTheme="majorHAnsi" w:cstheme="majorHAnsi"/>
        </w:rPr>
        <w:t xml:space="preserve"> 77</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Pacific Sociological Association, April 23, 2006, Los Angeles, CA.</w:t>
      </w:r>
    </w:p>
    <w:p w14:paraId="35C967C1" w14:textId="77777777" w:rsidR="008D648B" w:rsidRPr="00301B6B" w:rsidRDefault="008D648B" w:rsidP="008D648B">
      <w:pPr>
        <w:rPr>
          <w:rFonts w:asciiTheme="majorHAnsi" w:hAnsiTheme="majorHAnsi" w:cstheme="majorHAnsi"/>
        </w:rPr>
      </w:pPr>
    </w:p>
    <w:p w14:paraId="0A9E1EE6" w14:textId="01707B6B" w:rsidR="008D648B" w:rsidRPr="00301B6B" w:rsidRDefault="008D648B" w:rsidP="008D648B">
      <w:pPr>
        <w:rPr>
          <w:rFonts w:asciiTheme="majorHAnsi" w:hAnsiTheme="majorHAnsi" w:cstheme="majorHAnsi"/>
          <w:lang w:val="cs-CZ"/>
        </w:rPr>
      </w:pPr>
      <w:r w:rsidRPr="00301B6B">
        <w:rPr>
          <w:rFonts w:asciiTheme="majorHAnsi" w:hAnsiTheme="majorHAnsi" w:cstheme="majorHAnsi"/>
          <w:lang w:val="cs-CZ"/>
        </w:rPr>
        <w:t>“</w:t>
      </w:r>
      <w:proofErr w:type="spellStart"/>
      <w:r w:rsidRPr="00301B6B">
        <w:rPr>
          <w:rFonts w:asciiTheme="majorHAnsi" w:hAnsiTheme="majorHAnsi" w:cstheme="majorHAnsi"/>
          <w:lang w:val="cs-CZ"/>
        </w:rPr>
        <w:t>Heritage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History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Producing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Nation</w:t>
      </w:r>
      <w:proofErr w:type="spellEnd"/>
      <w:r w:rsidRPr="00301B6B">
        <w:rPr>
          <w:rFonts w:asciiTheme="majorHAnsi" w:hAnsiTheme="majorHAnsi" w:cstheme="majorHAnsi"/>
          <w:lang w:val="cs-CZ"/>
        </w:rPr>
        <w:t xml:space="preserve"> II, </w:t>
      </w:r>
      <w:proofErr w:type="spellStart"/>
      <w:r w:rsidRPr="00301B6B">
        <w:rPr>
          <w:rFonts w:asciiTheme="majorHAnsi" w:hAnsiTheme="majorHAnsi" w:cstheme="majorHAnsi"/>
          <w:lang w:val="cs-CZ"/>
        </w:rPr>
        <w:t>April</w:t>
      </w:r>
      <w:proofErr w:type="spellEnd"/>
      <w:r w:rsidRPr="00301B6B">
        <w:rPr>
          <w:rFonts w:asciiTheme="majorHAnsi" w:hAnsiTheme="majorHAnsi" w:cstheme="majorHAnsi"/>
          <w:lang w:val="cs-CZ"/>
        </w:rPr>
        <w:t xml:space="preserve"> 14, 2006, </w:t>
      </w:r>
      <w:proofErr w:type="spellStart"/>
      <w:r w:rsidRPr="00301B6B">
        <w:rPr>
          <w:rFonts w:asciiTheme="majorHAnsi" w:hAnsiTheme="majorHAnsi" w:cstheme="majorHAnsi"/>
          <w:lang w:val="cs-CZ"/>
        </w:rPr>
        <w:t>sponsored</w:t>
      </w:r>
      <w:proofErr w:type="spellEnd"/>
      <w:r w:rsidRPr="00301B6B">
        <w:rPr>
          <w:rFonts w:asciiTheme="majorHAnsi" w:hAnsiTheme="majorHAnsi" w:cstheme="majorHAnsi"/>
          <w:lang w:val="cs-CZ"/>
        </w:rPr>
        <w:t xml:space="preserve"> by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Center </w:t>
      </w:r>
      <w:proofErr w:type="spellStart"/>
      <w:r w:rsidRPr="00301B6B">
        <w:rPr>
          <w:rFonts w:asciiTheme="majorHAnsi" w:hAnsiTheme="majorHAnsi" w:cstheme="majorHAnsi"/>
          <w:lang w:val="cs-CZ"/>
        </w:rPr>
        <w:t>for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Cultural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Studies</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Department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Sociology,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w:t>
      </w:r>
      <w:proofErr w:type="spellEnd"/>
      <w:r w:rsidRPr="00301B6B">
        <w:rPr>
          <w:rFonts w:asciiTheme="majorHAnsi" w:hAnsiTheme="majorHAnsi" w:cstheme="majorHAnsi"/>
          <w:lang w:val="cs-CZ"/>
        </w:rPr>
        <w:t xml:space="preserve">-Santa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xml:space="preserve">, 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CA.</w:t>
      </w:r>
    </w:p>
    <w:p w14:paraId="6F14117A" w14:textId="77777777" w:rsidR="008D648B" w:rsidRPr="00301B6B" w:rsidRDefault="008D648B" w:rsidP="008D648B">
      <w:pPr>
        <w:rPr>
          <w:rFonts w:asciiTheme="majorHAnsi" w:hAnsiTheme="majorHAnsi" w:cstheme="majorHAnsi"/>
          <w:lang w:val="cs-CZ"/>
        </w:rPr>
      </w:pPr>
    </w:p>
    <w:p w14:paraId="6FEF70CD" w14:textId="533B69EC" w:rsidR="008D648B" w:rsidRPr="00301B6B" w:rsidRDefault="008D648B" w:rsidP="008D648B">
      <w:pPr>
        <w:rPr>
          <w:rFonts w:asciiTheme="majorHAnsi" w:hAnsiTheme="majorHAnsi" w:cstheme="majorHAnsi"/>
          <w:lang w:val="cs-CZ"/>
        </w:rPr>
      </w:pPr>
      <w:r w:rsidRPr="00301B6B">
        <w:rPr>
          <w:rFonts w:asciiTheme="majorHAnsi" w:hAnsiTheme="majorHAnsi" w:cstheme="majorHAnsi"/>
          <w:lang w:val="cs-CZ"/>
        </w:rPr>
        <w:t xml:space="preserve">“Identity and </w:t>
      </w:r>
      <w:proofErr w:type="spellStart"/>
      <w:r w:rsidRPr="00301B6B">
        <w:rPr>
          <w:rFonts w:asciiTheme="majorHAnsi" w:hAnsiTheme="majorHAnsi" w:cstheme="majorHAnsi"/>
          <w:lang w:val="cs-CZ"/>
        </w:rPr>
        <w:t>Mountaintop</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Removal</w:t>
      </w:r>
      <w:proofErr w:type="spellEnd"/>
      <w:r w:rsidRPr="00301B6B">
        <w:rPr>
          <w:rFonts w:asciiTheme="majorHAnsi" w:hAnsiTheme="majorHAnsi" w:cstheme="majorHAnsi"/>
          <w:lang w:val="cs-CZ"/>
        </w:rPr>
        <w:t xml:space="preserve">.” Science, Technology, </w:t>
      </w:r>
      <w:proofErr w:type="spellStart"/>
      <w:r w:rsidRPr="00301B6B">
        <w:rPr>
          <w:rFonts w:asciiTheme="majorHAnsi" w:hAnsiTheme="majorHAnsi" w:cstheme="majorHAnsi"/>
          <w:lang w:val="cs-CZ"/>
        </w:rPr>
        <w:t>Medicine</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Social</w:t>
      </w:r>
      <w:proofErr w:type="spellEnd"/>
      <w:r w:rsidRPr="00301B6B">
        <w:rPr>
          <w:rFonts w:asciiTheme="majorHAnsi" w:hAnsiTheme="majorHAnsi" w:cstheme="majorHAnsi"/>
          <w:lang w:val="cs-CZ"/>
        </w:rPr>
        <w:t xml:space="preserve"> Justice </w:t>
      </w:r>
      <w:proofErr w:type="spellStart"/>
      <w:r w:rsidRPr="00301B6B">
        <w:rPr>
          <w:rFonts w:asciiTheme="majorHAnsi" w:hAnsiTheme="majorHAnsi" w:cstheme="majorHAnsi"/>
          <w:lang w:val="cs-CZ"/>
        </w:rPr>
        <w:t>Graduate</w:t>
      </w:r>
      <w:proofErr w:type="spellEnd"/>
      <w:r w:rsidRPr="00301B6B">
        <w:rPr>
          <w:rFonts w:asciiTheme="majorHAnsi" w:hAnsiTheme="majorHAnsi" w:cstheme="majorHAnsi"/>
          <w:lang w:val="cs-CZ"/>
        </w:rPr>
        <w:t xml:space="preserve"> Student </w:t>
      </w:r>
      <w:proofErr w:type="spellStart"/>
      <w:r w:rsidRPr="00301B6B">
        <w:rPr>
          <w:rFonts w:asciiTheme="majorHAnsi" w:hAnsiTheme="majorHAnsi" w:cstheme="majorHAnsi"/>
          <w:lang w:val="cs-CZ"/>
        </w:rPr>
        <w:t>Dissertation</w:t>
      </w:r>
      <w:proofErr w:type="spellEnd"/>
      <w:r w:rsidRPr="00301B6B">
        <w:rPr>
          <w:rFonts w:asciiTheme="majorHAnsi" w:hAnsiTheme="majorHAnsi" w:cstheme="majorHAnsi"/>
          <w:lang w:val="cs-CZ"/>
        </w:rPr>
        <w:t xml:space="preserve"> Workshop, May 10, 2002,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w:t>
      </w:r>
      <w:proofErr w:type="spellEnd"/>
      <w:r w:rsidRPr="00301B6B">
        <w:rPr>
          <w:rFonts w:asciiTheme="majorHAnsi" w:hAnsiTheme="majorHAnsi" w:cstheme="majorHAnsi"/>
          <w:lang w:val="cs-CZ"/>
        </w:rPr>
        <w:t xml:space="preserve">-Santa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xml:space="preserve">, 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CA.</w:t>
      </w:r>
    </w:p>
    <w:p w14:paraId="4FC74F80" w14:textId="77777777" w:rsidR="008D648B" w:rsidRPr="00301B6B" w:rsidRDefault="008D648B" w:rsidP="008D648B">
      <w:pPr>
        <w:rPr>
          <w:rFonts w:asciiTheme="majorHAnsi" w:hAnsiTheme="majorHAnsi" w:cstheme="majorHAnsi"/>
          <w:lang w:val="cs-CZ"/>
        </w:rPr>
      </w:pPr>
    </w:p>
    <w:p w14:paraId="2C41B20D" w14:textId="711BCDB5" w:rsidR="008D648B" w:rsidRPr="00301B6B" w:rsidRDefault="008D648B" w:rsidP="008D648B">
      <w:pPr>
        <w:rPr>
          <w:rFonts w:asciiTheme="majorHAnsi" w:hAnsiTheme="majorHAnsi" w:cstheme="majorHAnsi"/>
          <w:lang w:val="cs-CZ"/>
        </w:rPr>
      </w:pPr>
      <w:r w:rsidRPr="00301B6B">
        <w:rPr>
          <w:rFonts w:asciiTheme="majorHAnsi" w:hAnsiTheme="majorHAnsi" w:cstheme="majorHAnsi"/>
          <w:lang w:val="cs-CZ"/>
        </w:rPr>
        <w:t>“</w:t>
      </w:r>
      <w:proofErr w:type="spellStart"/>
      <w:r w:rsidRPr="00301B6B">
        <w:rPr>
          <w:rFonts w:asciiTheme="majorHAnsi" w:hAnsiTheme="majorHAnsi" w:cstheme="majorHAnsi"/>
          <w:lang w:val="cs-CZ"/>
        </w:rPr>
        <w:t>Masculinity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Community</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Political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Culture</w:t>
      </w:r>
      <w:proofErr w:type="spellEnd"/>
      <w:r w:rsidRPr="00301B6B">
        <w:rPr>
          <w:rFonts w:asciiTheme="majorHAnsi" w:hAnsiTheme="majorHAnsi" w:cstheme="majorHAnsi"/>
          <w:lang w:val="cs-CZ"/>
        </w:rPr>
        <w:t xml:space="preserve"> in </w:t>
      </w:r>
      <w:proofErr w:type="spellStart"/>
      <w:r w:rsidRPr="00301B6B">
        <w:rPr>
          <w:rFonts w:asciiTheme="majorHAnsi" w:hAnsiTheme="majorHAnsi" w:cstheme="majorHAnsi"/>
          <w:lang w:val="cs-CZ"/>
        </w:rPr>
        <w:t>Mountaintop</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Removal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Discourse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Annual</w:t>
      </w:r>
      <w:proofErr w:type="spellEnd"/>
      <w:r w:rsidRPr="00301B6B">
        <w:rPr>
          <w:rFonts w:asciiTheme="majorHAnsi" w:hAnsiTheme="majorHAnsi" w:cstheme="majorHAnsi"/>
          <w:lang w:val="cs-CZ"/>
        </w:rPr>
        <w:t xml:space="preserve"> Meeting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Association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American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Geographers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March</w:t>
      </w:r>
      <w:proofErr w:type="spellEnd"/>
      <w:r w:rsidRPr="00301B6B">
        <w:rPr>
          <w:rFonts w:asciiTheme="majorHAnsi" w:hAnsiTheme="majorHAnsi" w:cstheme="majorHAnsi"/>
          <w:lang w:val="cs-CZ"/>
        </w:rPr>
        <w:t xml:space="preserve"> 20, 2002, Los Angeles, CA.</w:t>
      </w:r>
    </w:p>
    <w:p w14:paraId="0E8C4E8F" w14:textId="77777777" w:rsidR="00BA32A0" w:rsidRPr="00301B6B" w:rsidRDefault="00BA32A0" w:rsidP="008D648B">
      <w:pPr>
        <w:pStyle w:val="BodyText"/>
        <w:rPr>
          <w:rFonts w:asciiTheme="majorHAnsi" w:hAnsiTheme="majorHAnsi" w:cstheme="majorHAnsi"/>
          <w:sz w:val="24"/>
          <w:lang w:val="cs-CZ"/>
        </w:rPr>
      </w:pPr>
    </w:p>
    <w:p w14:paraId="2B8D94BE" w14:textId="77777777" w:rsidR="00FD2791" w:rsidRPr="00301B6B" w:rsidRDefault="008D648B" w:rsidP="00DF53C0">
      <w:pPr>
        <w:pStyle w:val="Heading1"/>
        <w:rPr>
          <w:rFonts w:asciiTheme="majorHAnsi" w:hAnsiTheme="majorHAnsi" w:cstheme="majorHAnsi"/>
          <w:lang w:val="cs-CZ"/>
        </w:rPr>
      </w:pPr>
      <w:proofErr w:type="spellStart"/>
      <w:r w:rsidRPr="00301B6B">
        <w:rPr>
          <w:rFonts w:asciiTheme="majorHAnsi" w:hAnsiTheme="majorHAnsi" w:cstheme="majorHAnsi"/>
          <w:lang w:val="cs-CZ"/>
        </w:rPr>
        <w:t>Courses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Taught</w:t>
      </w:r>
      <w:proofErr w:type="spellEnd"/>
      <w:r w:rsidRPr="00301B6B">
        <w:rPr>
          <w:rFonts w:asciiTheme="majorHAnsi" w:hAnsiTheme="majorHAnsi" w:cstheme="majorHAnsi"/>
          <w:lang w:val="cs-CZ"/>
        </w:rPr>
        <w:tab/>
      </w:r>
    </w:p>
    <w:p w14:paraId="73EFF46C" w14:textId="286E9CAB" w:rsidR="00EF2A02" w:rsidRPr="00301B6B" w:rsidRDefault="00EF2A02" w:rsidP="009C0B6C">
      <w:pPr>
        <w:rPr>
          <w:rFonts w:asciiTheme="majorHAnsi" w:hAnsiTheme="majorHAnsi" w:cstheme="majorHAnsi"/>
        </w:rPr>
      </w:pPr>
      <w:r w:rsidRPr="00301B6B">
        <w:rPr>
          <w:rFonts w:asciiTheme="majorHAnsi" w:hAnsiTheme="majorHAnsi" w:cstheme="majorHAnsi"/>
        </w:rPr>
        <w:t>Sociology 9278: Graduate Seminar in Qualitative Methods</w:t>
      </w:r>
    </w:p>
    <w:p w14:paraId="7CA6056D" w14:textId="5065FEE2" w:rsidR="009C0B6C" w:rsidRPr="00301B6B" w:rsidRDefault="009C0B6C" w:rsidP="009C0B6C">
      <w:pPr>
        <w:rPr>
          <w:rFonts w:asciiTheme="majorHAnsi" w:hAnsiTheme="majorHAnsi" w:cstheme="majorHAnsi"/>
        </w:rPr>
      </w:pPr>
      <w:r w:rsidRPr="00301B6B">
        <w:rPr>
          <w:rFonts w:asciiTheme="majorHAnsi" w:hAnsiTheme="majorHAnsi" w:cstheme="majorHAnsi"/>
        </w:rPr>
        <w:t>Sociology 9288: Graduate Seminar in Ethnographic Fieldwork</w:t>
      </w:r>
    </w:p>
    <w:p w14:paraId="3CD8CFD7" w14:textId="0E5AA1DE" w:rsidR="008D648B" w:rsidRPr="00301B6B" w:rsidRDefault="00FD2791" w:rsidP="008D648B">
      <w:pPr>
        <w:pStyle w:val="BodyText"/>
        <w:rPr>
          <w:rFonts w:asciiTheme="majorHAnsi" w:hAnsiTheme="majorHAnsi" w:cstheme="majorHAnsi"/>
          <w:sz w:val="24"/>
          <w:lang w:val="cs-CZ"/>
        </w:rPr>
      </w:pPr>
      <w:r w:rsidRPr="00301B6B">
        <w:rPr>
          <w:rFonts w:asciiTheme="majorHAnsi" w:hAnsiTheme="majorHAnsi" w:cstheme="majorHAnsi"/>
          <w:sz w:val="24"/>
          <w:lang w:val="cs-CZ"/>
        </w:rPr>
        <w:t xml:space="preserve">Sociology 9350: </w:t>
      </w:r>
      <w:proofErr w:type="spellStart"/>
      <w:r w:rsidRPr="00301B6B">
        <w:rPr>
          <w:rFonts w:asciiTheme="majorHAnsi" w:hAnsiTheme="majorHAnsi" w:cstheme="majorHAnsi"/>
          <w:sz w:val="24"/>
          <w:lang w:val="cs-CZ"/>
        </w:rPr>
        <w:t>Graduate</w:t>
      </w:r>
      <w:proofErr w:type="spellEnd"/>
      <w:r w:rsidRPr="00301B6B">
        <w:rPr>
          <w:rFonts w:asciiTheme="majorHAnsi" w:hAnsiTheme="majorHAnsi" w:cstheme="majorHAnsi"/>
          <w:sz w:val="24"/>
          <w:lang w:val="cs-CZ"/>
        </w:rPr>
        <w:t xml:space="preserve"> </w:t>
      </w:r>
      <w:proofErr w:type="spellStart"/>
      <w:r w:rsidRPr="00301B6B">
        <w:rPr>
          <w:rFonts w:asciiTheme="majorHAnsi" w:hAnsiTheme="majorHAnsi" w:cstheme="majorHAnsi"/>
          <w:sz w:val="24"/>
          <w:lang w:val="cs-CZ"/>
        </w:rPr>
        <w:t>Seminar</w:t>
      </w:r>
      <w:proofErr w:type="spellEnd"/>
      <w:r w:rsidRPr="00301B6B">
        <w:rPr>
          <w:rFonts w:asciiTheme="majorHAnsi" w:hAnsiTheme="majorHAnsi" w:cstheme="majorHAnsi"/>
          <w:sz w:val="24"/>
          <w:lang w:val="cs-CZ"/>
        </w:rPr>
        <w:t xml:space="preserve"> in </w:t>
      </w:r>
      <w:proofErr w:type="spellStart"/>
      <w:r w:rsidRPr="00301B6B">
        <w:rPr>
          <w:rFonts w:asciiTheme="majorHAnsi" w:hAnsiTheme="majorHAnsi" w:cstheme="majorHAnsi"/>
          <w:sz w:val="24"/>
          <w:lang w:val="cs-CZ"/>
        </w:rPr>
        <w:t>Enviro</w:t>
      </w:r>
      <w:r w:rsidR="007C38BA" w:rsidRPr="00301B6B">
        <w:rPr>
          <w:rFonts w:asciiTheme="majorHAnsi" w:hAnsiTheme="majorHAnsi" w:cstheme="majorHAnsi"/>
          <w:sz w:val="24"/>
          <w:lang w:val="cs-CZ"/>
        </w:rPr>
        <w:t>nmental</w:t>
      </w:r>
      <w:proofErr w:type="spellEnd"/>
      <w:r w:rsidR="007C38BA" w:rsidRPr="00301B6B">
        <w:rPr>
          <w:rFonts w:asciiTheme="majorHAnsi" w:hAnsiTheme="majorHAnsi" w:cstheme="majorHAnsi"/>
          <w:sz w:val="24"/>
          <w:lang w:val="cs-CZ"/>
        </w:rPr>
        <w:t xml:space="preserve"> </w:t>
      </w:r>
      <w:proofErr w:type="spellStart"/>
      <w:r w:rsidR="007C38BA" w:rsidRPr="00301B6B">
        <w:rPr>
          <w:rFonts w:asciiTheme="majorHAnsi" w:hAnsiTheme="majorHAnsi" w:cstheme="majorHAnsi"/>
          <w:sz w:val="24"/>
          <w:lang w:val="cs-CZ"/>
        </w:rPr>
        <w:t>Discourses</w:t>
      </w:r>
      <w:proofErr w:type="spellEnd"/>
    </w:p>
    <w:p w14:paraId="5F18F230" w14:textId="1D2C60AF" w:rsidR="008D648B" w:rsidRPr="00301B6B" w:rsidRDefault="008D648B" w:rsidP="008D648B">
      <w:pPr>
        <w:pStyle w:val="BodyText"/>
        <w:rPr>
          <w:rFonts w:asciiTheme="majorHAnsi" w:hAnsiTheme="majorHAnsi" w:cstheme="majorHAnsi"/>
          <w:sz w:val="24"/>
          <w:lang w:val="cs-CZ"/>
        </w:rPr>
      </w:pPr>
      <w:r w:rsidRPr="00301B6B">
        <w:rPr>
          <w:rFonts w:asciiTheme="majorHAnsi" w:hAnsiTheme="majorHAnsi" w:cstheme="majorHAnsi"/>
          <w:sz w:val="24"/>
          <w:lang w:val="cs-CZ"/>
        </w:rPr>
        <w:t xml:space="preserve">Sociology 9887: </w:t>
      </w:r>
      <w:proofErr w:type="spellStart"/>
      <w:r w:rsidRPr="00301B6B">
        <w:rPr>
          <w:rFonts w:asciiTheme="majorHAnsi" w:hAnsiTheme="majorHAnsi" w:cstheme="majorHAnsi"/>
          <w:sz w:val="24"/>
          <w:lang w:val="cs-CZ"/>
        </w:rPr>
        <w:t>Graduate</w:t>
      </w:r>
      <w:proofErr w:type="spellEnd"/>
      <w:r w:rsidRPr="00301B6B">
        <w:rPr>
          <w:rFonts w:asciiTheme="majorHAnsi" w:hAnsiTheme="majorHAnsi" w:cstheme="majorHAnsi"/>
          <w:sz w:val="24"/>
          <w:lang w:val="cs-CZ"/>
        </w:rPr>
        <w:t xml:space="preserve"> </w:t>
      </w:r>
      <w:proofErr w:type="spellStart"/>
      <w:r w:rsidRPr="00301B6B">
        <w:rPr>
          <w:rFonts w:asciiTheme="majorHAnsi" w:hAnsiTheme="majorHAnsi" w:cstheme="majorHAnsi"/>
          <w:sz w:val="24"/>
          <w:lang w:val="cs-CZ"/>
        </w:rPr>
        <w:t>Seminar</w:t>
      </w:r>
      <w:proofErr w:type="spellEnd"/>
      <w:r w:rsidRPr="00301B6B">
        <w:rPr>
          <w:rFonts w:asciiTheme="majorHAnsi" w:hAnsiTheme="majorHAnsi" w:cstheme="majorHAnsi"/>
          <w:sz w:val="24"/>
          <w:lang w:val="cs-CZ"/>
        </w:rPr>
        <w:t xml:space="preserve"> in </w:t>
      </w:r>
      <w:proofErr w:type="spellStart"/>
      <w:r w:rsidRPr="00301B6B">
        <w:rPr>
          <w:rFonts w:asciiTheme="majorHAnsi" w:hAnsiTheme="majorHAnsi" w:cstheme="majorHAnsi"/>
          <w:sz w:val="24"/>
          <w:lang w:val="cs-CZ"/>
        </w:rPr>
        <w:t>the</w:t>
      </w:r>
      <w:proofErr w:type="spellEnd"/>
      <w:r w:rsidRPr="00301B6B">
        <w:rPr>
          <w:rFonts w:asciiTheme="majorHAnsi" w:hAnsiTheme="majorHAnsi" w:cstheme="majorHAnsi"/>
          <w:sz w:val="24"/>
          <w:lang w:val="cs-CZ"/>
        </w:rPr>
        <w:t xml:space="preserve"> Sociology </w:t>
      </w:r>
      <w:proofErr w:type="spellStart"/>
      <w:r w:rsidRPr="00301B6B">
        <w:rPr>
          <w:rFonts w:asciiTheme="majorHAnsi" w:hAnsiTheme="majorHAnsi" w:cstheme="majorHAnsi"/>
          <w:sz w:val="24"/>
          <w:lang w:val="cs-CZ"/>
        </w:rPr>
        <w:t>of</w:t>
      </w:r>
      <w:proofErr w:type="spellEnd"/>
      <w:r w:rsidRPr="00301B6B">
        <w:rPr>
          <w:rFonts w:asciiTheme="majorHAnsi" w:hAnsiTheme="majorHAnsi" w:cstheme="majorHAnsi"/>
          <w:sz w:val="24"/>
          <w:lang w:val="cs-CZ"/>
        </w:rPr>
        <w:t xml:space="preserve"> Gender</w:t>
      </w:r>
    </w:p>
    <w:p w14:paraId="5B100B3B" w14:textId="5ACF2E4A" w:rsidR="006E572F" w:rsidRPr="00301B6B" w:rsidRDefault="008D648B" w:rsidP="008D648B">
      <w:pPr>
        <w:pStyle w:val="BodyText"/>
        <w:rPr>
          <w:rFonts w:asciiTheme="majorHAnsi" w:hAnsiTheme="majorHAnsi" w:cstheme="majorHAnsi"/>
          <w:sz w:val="24"/>
          <w:lang w:val="cs-CZ"/>
        </w:rPr>
      </w:pPr>
      <w:r w:rsidRPr="00301B6B">
        <w:rPr>
          <w:rFonts w:asciiTheme="majorHAnsi" w:hAnsiTheme="majorHAnsi" w:cstheme="majorHAnsi"/>
          <w:sz w:val="24"/>
          <w:lang w:val="cs-CZ"/>
        </w:rPr>
        <w:t xml:space="preserve">Sociology </w:t>
      </w:r>
      <w:r w:rsidR="00976603" w:rsidRPr="00301B6B">
        <w:rPr>
          <w:rFonts w:asciiTheme="majorHAnsi" w:hAnsiTheme="majorHAnsi" w:cstheme="majorHAnsi"/>
          <w:sz w:val="24"/>
          <w:lang w:val="cs-CZ"/>
        </w:rPr>
        <w:t>9</w:t>
      </w:r>
      <w:r w:rsidRPr="00301B6B">
        <w:rPr>
          <w:rFonts w:asciiTheme="majorHAnsi" w:hAnsiTheme="majorHAnsi" w:cstheme="majorHAnsi"/>
          <w:sz w:val="24"/>
          <w:lang w:val="cs-CZ"/>
        </w:rPr>
        <w:t xml:space="preserve">525: </w:t>
      </w:r>
      <w:proofErr w:type="spellStart"/>
      <w:r w:rsidR="00BD0BD8" w:rsidRPr="00301B6B">
        <w:rPr>
          <w:rFonts w:asciiTheme="majorHAnsi" w:hAnsiTheme="majorHAnsi" w:cstheme="majorHAnsi"/>
          <w:sz w:val="24"/>
          <w:lang w:val="cs-CZ"/>
        </w:rPr>
        <w:t>Graduate</w:t>
      </w:r>
      <w:proofErr w:type="spellEnd"/>
      <w:r w:rsidR="00BD0BD8" w:rsidRPr="00301B6B">
        <w:rPr>
          <w:rFonts w:asciiTheme="majorHAnsi" w:hAnsiTheme="majorHAnsi" w:cstheme="majorHAnsi"/>
          <w:sz w:val="24"/>
          <w:lang w:val="cs-CZ"/>
        </w:rPr>
        <w:t xml:space="preserve"> </w:t>
      </w:r>
      <w:proofErr w:type="spellStart"/>
      <w:r w:rsidR="00BD0BD8" w:rsidRPr="00301B6B">
        <w:rPr>
          <w:rFonts w:asciiTheme="majorHAnsi" w:hAnsiTheme="majorHAnsi" w:cstheme="majorHAnsi"/>
          <w:sz w:val="24"/>
          <w:lang w:val="cs-CZ"/>
        </w:rPr>
        <w:t>Seminar</w:t>
      </w:r>
      <w:proofErr w:type="spellEnd"/>
      <w:r w:rsidR="00BD0BD8" w:rsidRPr="00301B6B">
        <w:rPr>
          <w:rFonts w:asciiTheme="majorHAnsi" w:hAnsiTheme="majorHAnsi" w:cstheme="majorHAnsi"/>
          <w:sz w:val="24"/>
          <w:lang w:val="cs-CZ"/>
        </w:rPr>
        <w:t xml:space="preserve"> in </w:t>
      </w:r>
      <w:proofErr w:type="spellStart"/>
      <w:r w:rsidRPr="00301B6B">
        <w:rPr>
          <w:rFonts w:asciiTheme="majorHAnsi" w:hAnsiTheme="majorHAnsi" w:cstheme="majorHAnsi"/>
          <w:sz w:val="24"/>
          <w:lang w:val="cs-CZ"/>
        </w:rPr>
        <w:t>Culture</w:t>
      </w:r>
      <w:proofErr w:type="spellEnd"/>
      <w:r w:rsidRPr="00301B6B">
        <w:rPr>
          <w:rFonts w:asciiTheme="majorHAnsi" w:hAnsiTheme="majorHAnsi" w:cstheme="majorHAnsi"/>
          <w:sz w:val="24"/>
          <w:lang w:val="cs-CZ"/>
        </w:rPr>
        <w:t xml:space="preserve">, </w:t>
      </w:r>
      <w:proofErr w:type="spellStart"/>
      <w:r w:rsidRPr="00301B6B">
        <w:rPr>
          <w:rFonts w:asciiTheme="majorHAnsi" w:hAnsiTheme="majorHAnsi" w:cstheme="majorHAnsi"/>
          <w:sz w:val="24"/>
          <w:lang w:val="cs-CZ"/>
        </w:rPr>
        <w:t>Difference</w:t>
      </w:r>
      <w:proofErr w:type="spellEnd"/>
      <w:r w:rsidRPr="00301B6B">
        <w:rPr>
          <w:rFonts w:asciiTheme="majorHAnsi" w:hAnsiTheme="majorHAnsi" w:cstheme="majorHAnsi"/>
          <w:sz w:val="24"/>
          <w:lang w:val="cs-CZ"/>
        </w:rPr>
        <w:t xml:space="preserve"> and </w:t>
      </w:r>
      <w:proofErr w:type="spellStart"/>
      <w:r w:rsidRPr="00301B6B">
        <w:rPr>
          <w:rFonts w:asciiTheme="majorHAnsi" w:hAnsiTheme="majorHAnsi" w:cstheme="majorHAnsi"/>
          <w:sz w:val="24"/>
          <w:lang w:val="cs-CZ"/>
        </w:rPr>
        <w:t>Inequality</w:t>
      </w:r>
      <w:proofErr w:type="spellEnd"/>
    </w:p>
    <w:p w14:paraId="592FC238" w14:textId="1F3DFFA2" w:rsidR="003521BD" w:rsidRPr="00301B6B" w:rsidRDefault="003521BD" w:rsidP="008D648B">
      <w:pPr>
        <w:pStyle w:val="BodyText"/>
        <w:rPr>
          <w:rFonts w:asciiTheme="majorHAnsi" w:hAnsiTheme="majorHAnsi" w:cstheme="majorHAnsi"/>
          <w:sz w:val="24"/>
          <w:lang w:val="cs-CZ"/>
        </w:rPr>
      </w:pPr>
      <w:proofErr w:type="spellStart"/>
      <w:r w:rsidRPr="00301B6B">
        <w:rPr>
          <w:rFonts w:asciiTheme="majorHAnsi" w:hAnsiTheme="majorHAnsi" w:cstheme="majorHAnsi"/>
          <w:sz w:val="24"/>
          <w:lang w:val="cs-CZ"/>
        </w:rPr>
        <w:t>Women’s</w:t>
      </w:r>
      <w:proofErr w:type="spellEnd"/>
      <w:r w:rsidRPr="00301B6B">
        <w:rPr>
          <w:rFonts w:asciiTheme="majorHAnsi" w:hAnsiTheme="majorHAnsi" w:cstheme="majorHAnsi"/>
          <w:sz w:val="24"/>
          <w:lang w:val="cs-CZ"/>
        </w:rPr>
        <w:t xml:space="preserve"> and Gender </w:t>
      </w:r>
      <w:proofErr w:type="spellStart"/>
      <w:r w:rsidRPr="00301B6B">
        <w:rPr>
          <w:rFonts w:asciiTheme="majorHAnsi" w:hAnsiTheme="majorHAnsi" w:cstheme="majorHAnsi"/>
          <w:sz w:val="24"/>
          <w:lang w:val="cs-CZ"/>
        </w:rPr>
        <w:t>Studies</w:t>
      </w:r>
      <w:proofErr w:type="spellEnd"/>
      <w:r w:rsidRPr="00301B6B">
        <w:rPr>
          <w:rFonts w:asciiTheme="majorHAnsi" w:hAnsiTheme="majorHAnsi" w:cstheme="majorHAnsi"/>
          <w:sz w:val="24"/>
          <w:lang w:val="cs-CZ"/>
        </w:rPr>
        <w:t xml:space="preserve"> 4350/7350: </w:t>
      </w:r>
      <w:proofErr w:type="spellStart"/>
      <w:r w:rsidRPr="00301B6B">
        <w:rPr>
          <w:rFonts w:asciiTheme="majorHAnsi" w:hAnsiTheme="majorHAnsi" w:cstheme="majorHAnsi"/>
          <w:sz w:val="24"/>
          <w:lang w:val="cs-CZ"/>
        </w:rPr>
        <w:t>Studies</w:t>
      </w:r>
      <w:proofErr w:type="spellEnd"/>
      <w:r w:rsidRPr="00301B6B">
        <w:rPr>
          <w:rFonts w:asciiTheme="majorHAnsi" w:hAnsiTheme="majorHAnsi" w:cstheme="majorHAnsi"/>
          <w:sz w:val="24"/>
          <w:lang w:val="cs-CZ"/>
        </w:rPr>
        <w:t xml:space="preserve"> in Gender and </w:t>
      </w:r>
      <w:proofErr w:type="spellStart"/>
      <w:r w:rsidRPr="00301B6B">
        <w:rPr>
          <w:rFonts w:asciiTheme="majorHAnsi" w:hAnsiTheme="majorHAnsi" w:cstheme="majorHAnsi"/>
          <w:sz w:val="24"/>
          <w:lang w:val="cs-CZ"/>
        </w:rPr>
        <w:t>the</w:t>
      </w:r>
      <w:proofErr w:type="spellEnd"/>
      <w:r w:rsidRPr="00301B6B">
        <w:rPr>
          <w:rFonts w:asciiTheme="majorHAnsi" w:hAnsiTheme="majorHAnsi" w:cstheme="majorHAnsi"/>
          <w:sz w:val="24"/>
          <w:lang w:val="cs-CZ"/>
        </w:rPr>
        <w:t xml:space="preserve"> Environment </w:t>
      </w:r>
    </w:p>
    <w:p w14:paraId="118BB093" w14:textId="081A8FC3" w:rsidR="00B773A8" w:rsidRPr="00301B6B" w:rsidRDefault="00976603" w:rsidP="008D648B">
      <w:pPr>
        <w:pStyle w:val="BodyText"/>
        <w:rPr>
          <w:rFonts w:asciiTheme="majorHAnsi" w:hAnsiTheme="majorHAnsi" w:cstheme="majorHAnsi"/>
          <w:sz w:val="24"/>
          <w:lang w:val="cs-CZ"/>
        </w:rPr>
      </w:pPr>
      <w:r w:rsidRPr="00301B6B">
        <w:rPr>
          <w:rFonts w:asciiTheme="majorHAnsi" w:hAnsiTheme="majorHAnsi" w:cstheme="majorHAnsi"/>
          <w:sz w:val="24"/>
          <w:lang w:val="cs-CZ"/>
        </w:rPr>
        <w:t xml:space="preserve">Sociology 4970: Senior </w:t>
      </w:r>
      <w:proofErr w:type="spellStart"/>
      <w:r w:rsidRPr="00301B6B">
        <w:rPr>
          <w:rFonts w:asciiTheme="majorHAnsi" w:hAnsiTheme="majorHAnsi" w:cstheme="majorHAnsi"/>
          <w:sz w:val="24"/>
          <w:lang w:val="cs-CZ"/>
        </w:rPr>
        <w:t>Seminar</w:t>
      </w:r>
      <w:proofErr w:type="spellEnd"/>
      <w:r w:rsidRPr="00301B6B">
        <w:rPr>
          <w:rFonts w:asciiTheme="majorHAnsi" w:hAnsiTheme="majorHAnsi" w:cstheme="majorHAnsi"/>
          <w:sz w:val="24"/>
          <w:lang w:val="cs-CZ"/>
        </w:rPr>
        <w:t xml:space="preserve"> (</w:t>
      </w:r>
      <w:proofErr w:type="spellStart"/>
      <w:r w:rsidRPr="00301B6B">
        <w:rPr>
          <w:rFonts w:asciiTheme="majorHAnsi" w:hAnsiTheme="majorHAnsi" w:cstheme="majorHAnsi"/>
          <w:sz w:val="24"/>
          <w:lang w:val="cs-CZ"/>
        </w:rPr>
        <w:t>Capstone</w:t>
      </w:r>
      <w:proofErr w:type="spellEnd"/>
      <w:r w:rsidRPr="00301B6B">
        <w:rPr>
          <w:rFonts w:asciiTheme="majorHAnsi" w:hAnsiTheme="majorHAnsi" w:cstheme="majorHAnsi"/>
          <w:sz w:val="24"/>
          <w:lang w:val="cs-CZ"/>
        </w:rPr>
        <w:t>)</w:t>
      </w:r>
    </w:p>
    <w:p w14:paraId="7D8EBF52" w14:textId="23BB3F8B" w:rsidR="008D648B" w:rsidRPr="00301B6B" w:rsidRDefault="008D648B" w:rsidP="008D648B">
      <w:pPr>
        <w:pStyle w:val="BodyText"/>
        <w:rPr>
          <w:rFonts w:asciiTheme="majorHAnsi" w:hAnsiTheme="majorHAnsi" w:cstheme="majorHAnsi"/>
          <w:sz w:val="24"/>
          <w:lang w:val="cs-CZ"/>
        </w:rPr>
      </w:pPr>
      <w:r w:rsidRPr="00301B6B">
        <w:rPr>
          <w:rFonts w:asciiTheme="majorHAnsi" w:hAnsiTheme="majorHAnsi" w:cstheme="majorHAnsi"/>
          <w:sz w:val="24"/>
          <w:lang w:val="cs-CZ"/>
        </w:rPr>
        <w:t xml:space="preserve">Sociology 3330: </w:t>
      </w:r>
      <w:proofErr w:type="spellStart"/>
      <w:r w:rsidRPr="00301B6B">
        <w:rPr>
          <w:rFonts w:asciiTheme="majorHAnsi" w:hAnsiTheme="majorHAnsi" w:cstheme="majorHAnsi"/>
          <w:sz w:val="24"/>
          <w:lang w:val="cs-CZ"/>
        </w:rPr>
        <w:t>Environmental</w:t>
      </w:r>
      <w:proofErr w:type="spellEnd"/>
      <w:r w:rsidRPr="00301B6B">
        <w:rPr>
          <w:rFonts w:asciiTheme="majorHAnsi" w:hAnsiTheme="majorHAnsi" w:cstheme="majorHAnsi"/>
          <w:sz w:val="24"/>
          <w:lang w:val="cs-CZ"/>
        </w:rPr>
        <w:t xml:space="preserve"> Justice</w:t>
      </w:r>
    </w:p>
    <w:p w14:paraId="684E9982" w14:textId="6181754F" w:rsidR="008D648B" w:rsidRPr="00301B6B" w:rsidRDefault="008D648B" w:rsidP="008D648B">
      <w:pPr>
        <w:pStyle w:val="BodyText"/>
        <w:rPr>
          <w:rFonts w:asciiTheme="majorHAnsi" w:hAnsiTheme="majorHAnsi" w:cstheme="majorHAnsi"/>
          <w:sz w:val="24"/>
          <w:lang w:val="cs-CZ"/>
        </w:rPr>
      </w:pPr>
      <w:r w:rsidRPr="00301B6B">
        <w:rPr>
          <w:rFonts w:asciiTheme="majorHAnsi" w:hAnsiTheme="majorHAnsi" w:cstheme="majorHAnsi"/>
          <w:sz w:val="24"/>
          <w:lang w:val="cs-CZ"/>
        </w:rPr>
        <w:t xml:space="preserve">Sociology 3320: Sociology </w:t>
      </w:r>
      <w:proofErr w:type="spellStart"/>
      <w:r w:rsidRPr="00301B6B">
        <w:rPr>
          <w:rFonts w:asciiTheme="majorHAnsi" w:hAnsiTheme="majorHAnsi" w:cstheme="majorHAnsi"/>
          <w:sz w:val="24"/>
          <w:lang w:val="cs-CZ"/>
        </w:rPr>
        <w:t>of</w:t>
      </w:r>
      <w:proofErr w:type="spellEnd"/>
      <w:r w:rsidRPr="00301B6B">
        <w:rPr>
          <w:rFonts w:asciiTheme="majorHAnsi" w:hAnsiTheme="majorHAnsi" w:cstheme="majorHAnsi"/>
          <w:sz w:val="24"/>
          <w:lang w:val="cs-CZ"/>
        </w:rPr>
        <w:t xml:space="preserve"> Gender </w:t>
      </w:r>
    </w:p>
    <w:p w14:paraId="3E7E5248" w14:textId="0F27744B" w:rsidR="009072E9" w:rsidRPr="00301B6B" w:rsidRDefault="009072E9" w:rsidP="008D648B">
      <w:pPr>
        <w:pStyle w:val="BodyText"/>
        <w:rPr>
          <w:rFonts w:asciiTheme="majorHAnsi" w:hAnsiTheme="majorHAnsi" w:cstheme="majorHAnsi"/>
          <w:sz w:val="24"/>
          <w:lang w:val="cs-CZ"/>
        </w:rPr>
      </w:pPr>
      <w:r w:rsidRPr="00301B6B">
        <w:rPr>
          <w:rFonts w:asciiTheme="majorHAnsi" w:hAnsiTheme="majorHAnsi" w:cstheme="majorHAnsi"/>
          <w:sz w:val="24"/>
          <w:lang w:val="cs-CZ"/>
        </w:rPr>
        <w:t xml:space="preserve">Sociology 3100: </w:t>
      </w:r>
      <w:proofErr w:type="spellStart"/>
      <w:r w:rsidRPr="00301B6B">
        <w:rPr>
          <w:rFonts w:asciiTheme="majorHAnsi" w:hAnsiTheme="majorHAnsi" w:cstheme="majorHAnsi"/>
          <w:sz w:val="24"/>
          <w:lang w:val="cs-CZ"/>
        </w:rPr>
        <w:t>Recent</w:t>
      </w:r>
      <w:proofErr w:type="spellEnd"/>
      <w:r w:rsidRPr="00301B6B">
        <w:rPr>
          <w:rFonts w:asciiTheme="majorHAnsi" w:hAnsiTheme="majorHAnsi" w:cstheme="majorHAnsi"/>
          <w:sz w:val="24"/>
          <w:lang w:val="cs-CZ"/>
        </w:rPr>
        <w:t xml:space="preserve"> </w:t>
      </w:r>
      <w:proofErr w:type="spellStart"/>
      <w:r w:rsidRPr="00301B6B">
        <w:rPr>
          <w:rFonts w:asciiTheme="majorHAnsi" w:hAnsiTheme="majorHAnsi" w:cstheme="majorHAnsi"/>
          <w:sz w:val="24"/>
          <w:lang w:val="cs-CZ"/>
        </w:rPr>
        <w:t>Theories</w:t>
      </w:r>
      <w:proofErr w:type="spellEnd"/>
    </w:p>
    <w:p w14:paraId="392019AE" w14:textId="77777777" w:rsidR="00BA32A0" w:rsidRPr="00301B6B" w:rsidRDefault="00BA32A0" w:rsidP="008D648B">
      <w:pPr>
        <w:tabs>
          <w:tab w:val="left" w:pos="360"/>
        </w:tabs>
        <w:rPr>
          <w:rFonts w:asciiTheme="majorHAnsi" w:hAnsiTheme="majorHAnsi" w:cstheme="majorHAnsi"/>
          <w:lang w:val="cs-CZ"/>
        </w:rPr>
      </w:pPr>
    </w:p>
    <w:p w14:paraId="59533A9A" w14:textId="11A59D67" w:rsidR="008D648B" w:rsidRPr="00301B6B" w:rsidRDefault="008D648B" w:rsidP="008D648B">
      <w:pPr>
        <w:tabs>
          <w:tab w:val="left" w:pos="360"/>
        </w:tabs>
        <w:rPr>
          <w:rFonts w:asciiTheme="majorHAnsi" w:hAnsiTheme="majorHAnsi" w:cstheme="majorHAnsi"/>
          <w:b/>
          <w:lang w:val="cs-CZ"/>
        </w:rPr>
      </w:pPr>
      <w:proofErr w:type="spellStart"/>
      <w:r w:rsidRPr="00301B6B">
        <w:rPr>
          <w:rFonts w:asciiTheme="majorHAnsi" w:hAnsiTheme="majorHAnsi" w:cstheme="majorHAnsi"/>
          <w:b/>
          <w:lang w:val="cs-CZ"/>
        </w:rPr>
        <w:t>Dissertation</w:t>
      </w:r>
      <w:r w:rsidR="001778BD" w:rsidRPr="00301B6B">
        <w:rPr>
          <w:rFonts w:asciiTheme="majorHAnsi" w:hAnsiTheme="majorHAnsi" w:cstheme="majorHAnsi"/>
          <w:b/>
          <w:lang w:val="cs-CZ"/>
        </w:rPr>
        <w:t>s</w:t>
      </w:r>
      <w:proofErr w:type="spellEnd"/>
      <w:r w:rsidR="001778BD" w:rsidRPr="00301B6B">
        <w:rPr>
          <w:rFonts w:asciiTheme="majorHAnsi" w:hAnsiTheme="majorHAnsi" w:cstheme="majorHAnsi"/>
          <w:b/>
          <w:lang w:val="cs-CZ"/>
        </w:rPr>
        <w:t xml:space="preserve"> </w:t>
      </w:r>
      <w:proofErr w:type="spellStart"/>
      <w:r w:rsidR="001778BD" w:rsidRPr="00301B6B">
        <w:rPr>
          <w:rFonts w:asciiTheme="majorHAnsi" w:hAnsiTheme="majorHAnsi" w:cstheme="majorHAnsi"/>
          <w:b/>
          <w:lang w:val="cs-CZ"/>
        </w:rPr>
        <w:t>Chaired</w:t>
      </w:r>
      <w:proofErr w:type="spellEnd"/>
    </w:p>
    <w:p w14:paraId="69A8D295" w14:textId="77777777" w:rsidR="001778BD" w:rsidRPr="00301B6B" w:rsidRDefault="00383ED4" w:rsidP="00442B46">
      <w:pPr>
        <w:tabs>
          <w:tab w:val="left" w:pos="360"/>
        </w:tabs>
        <w:rPr>
          <w:rFonts w:asciiTheme="majorHAnsi" w:hAnsiTheme="majorHAnsi" w:cstheme="majorHAnsi"/>
          <w:lang w:val="cs-CZ"/>
        </w:rPr>
      </w:pPr>
      <w:r w:rsidRPr="00301B6B">
        <w:rPr>
          <w:rFonts w:asciiTheme="majorHAnsi" w:hAnsiTheme="majorHAnsi" w:cstheme="majorHAnsi"/>
          <w:lang w:val="cs-CZ"/>
        </w:rPr>
        <w:t>Michael</w:t>
      </w:r>
      <w:r w:rsidR="008D648B" w:rsidRPr="00301B6B">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Sickels</w:t>
      </w:r>
      <w:proofErr w:type="spellEnd"/>
    </w:p>
    <w:p w14:paraId="68FC01BB" w14:textId="2A66D1BF" w:rsidR="008D648B" w:rsidRPr="00301B6B" w:rsidRDefault="00442B46" w:rsidP="008D648B">
      <w:pPr>
        <w:tabs>
          <w:tab w:val="left" w:pos="360"/>
        </w:tabs>
        <w:rPr>
          <w:rFonts w:asciiTheme="majorHAnsi" w:hAnsiTheme="majorHAnsi" w:cstheme="majorHAnsi"/>
          <w:lang w:val="cs-CZ"/>
        </w:rPr>
      </w:pPr>
      <w:r w:rsidRPr="00301B6B">
        <w:rPr>
          <w:rFonts w:asciiTheme="majorHAnsi" w:hAnsiTheme="majorHAnsi" w:cstheme="majorHAnsi"/>
        </w:rPr>
        <w:t>“Retail Work Lives: Precarity and Belonging in Queens”</w:t>
      </w:r>
      <w:r w:rsidR="001778BD" w:rsidRPr="00301B6B">
        <w:rPr>
          <w:rFonts w:asciiTheme="majorHAnsi" w:hAnsiTheme="majorHAnsi" w:cstheme="majorHAnsi"/>
          <w:b/>
          <w:bCs/>
        </w:rPr>
        <w:t xml:space="preserve"> </w:t>
      </w:r>
      <w:r w:rsidR="00110735" w:rsidRPr="00301B6B">
        <w:rPr>
          <w:rFonts w:asciiTheme="majorHAnsi" w:hAnsiTheme="majorHAnsi" w:cstheme="majorHAnsi"/>
          <w:lang w:val="cs-CZ"/>
        </w:rPr>
        <w:t>(2017)</w:t>
      </w:r>
    </w:p>
    <w:p w14:paraId="45895392" w14:textId="77777777" w:rsidR="001778BD" w:rsidRPr="00301B6B" w:rsidRDefault="001778BD" w:rsidP="008D648B">
      <w:pPr>
        <w:tabs>
          <w:tab w:val="left" w:pos="360"/>
        </w:tabs>
        <w:rPr>
          <w:rFonts w:asciiTheme="majorHAnsi" w:hAnsiTheme="majorHAnsi" w:cstheme="majorHAnsi"/>
          <w:b/>
          <w:bCs/>
        </w:rPr>
      </w:pPr>
    </w:p>
    <w:p w14:paraId="5D91D54B" w14:textId="77777777" w:rsidR="001778BD" w:rsidRPr="00301B6B" w:rsidRDefault="00F54879" w:rsidP="00442B46">
      <w:pPr>
        <w:tabs>
          <w:tab w:val="left" w:pos="360"/>
        </w:tabs>
        <w:rPr>
          <w:rFonts w:asciiTheme="majorHAnsi" w:hAnsiTheme="majorHAnsi" w:cstheme="majorHAnsi"/>
          <w:lang w:val="cs-CZ"/>
        </w:rPr>
      </w:pPr>
      <w:r w:rsidRPr="00301B6B">
        <w:rPr>
          <w:rFonts w:asciiTheme="majorHAnsi" w:hAnsiTheme="majorHAnsi" w:cstheme="majorHAnsi"/>
          <w:lang w:val="cs-CZ"/>
        </w:rPr>
        <w:lastRenderedPageBreak/>
        <w:t>Katherine Knop</w:t>
      </w:r>
    </w:p>
    <w:p w14:paraId="2036AB7F" w14:textId="67E569CE" w:rsidR="00F54879" w:rsidRPr="00301B6B" w:rsidRDefault="00442B46" w:rsidP="00024C00">
      <w:pPr>
        <w:tabs>
          <w:tab w:val="left" w:pos="360"/>
        </w:tabs>
        <w:rPr>
          <w:rFonts w:asciiTheme="majorHAnsi" w:hAnsiTheme="majorHAnsi" w:cstheme="majorHAnsi"/>
        </w:rPr>
      </w:pPr>
      <w:r w:rsidRPr="00301B6B">
        <w:rPr>
          <w:rFonts w:asciiTheme="majorHAnsi" w:hAnsiTheme="majorHAnsi" w:cstheme="majorHAnsi"/>
        </w:rPr>
        <w:t>“</w:t>
      </w:r>
      <w:r w:rsidR="00024C00" w:rsidRPr="00301B6B">
        <w:rPr>
          <w:rFonts w:asciiTheme="majorHAnsi" w:hAnsiTheme="majorHAnsi" w:cstheme="majorHAnsi"/>
        </w:rPr>
        <w:t>Biomedical Envoys: Childbirth Doulas and Contemporary U.S. Birth Culture”</w:t>
      </w:r>
      <w:r w:rsidRPr="00301B6B">
        <w:rPr>
          <w:rFonts w:asciiTheme="majorHAnsi" w:hAnsiTheme="majorHAnsi" w:cstheme="majorHAnsi"/>
        </w:rPr>
        <w:t xml:space="preserve"> </w:t>
      </w:r>
      <w:r w:rsidR="009F78AB" w:rsidRPr="00301B6B">
        <w:rPr>
          <w:rFonts w:asciiTheme="majorHAnsi" w:hAnsiTheme="majorHAnsi" w:cstheme="majorHAnsi"/>
          <w:lang w:val="cs-CZ"/>
        </w:rPr>
        <w:t>(2018)</w:t>
      </w:r>
    </w:p>
    <w:p w14:paraId="03F7A3A4" w14:textId="77777777" w:rsidR="001778BD" w:rsidRPr="00301B6B" w:rsidRDefault="001778BD" w:rsidP="00442B46">
      <w:pPr>
        <w:tabs>
          <w:tab w:val="left" w:pos="360"/>
        </w:tabs>
        <w:rPr>
          <w:rFonts w:asciiTheme="majorHAnsi" w:hAnsiTheme="majorHAnsi" w:cstheme="majorHAnsi"/>
        </w:rPr>
      </w:pPr>
    </w:p>
    <w:p w14:paraId="7BD55382" w14:textId="77777777" w:rsidR="001778BD" w:rsidRPr="00301B6B" w:rsidRDefault="008D648B" w:rsidP="00442B46">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Kara</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McGhe</w:t>
      </w:r>
      <w:r w:rsidR="00442B46" w:rsidRPr="00301B6B">
        <w:rPr>
          <w:rFonts w:asciiTheme="majorHAnsi" w:hAnsiTheme="majorHAnsi" w:cstheme="majorHAnsi"/>
          <w:lang w:val="cs-CZ"/>
        </w:rPr>
        <w:t>e</w:t>
      </w:r>
      <w:proofErr w:type="spellEnd"/>
    </w:p>
    <w:p w14:paraId="26DB5055" w14:textId="4E4D883E" w:rsidR="008D648B" w:rsidRPr="00301B6B" w:rsidRDefault="00442B46" w:rsidP="008D648B">
      <w:pPr>
        <w:tabs>
          <w:tab w:val="left" w:pos="360"/>
        </w:tabs>
        <w:rPr>
          <w:rFonts w:asciiTheme="majorHAnsi" w:hAnsiTheme="majorHAnsi" w:cstheme="majorHAnsi"/>
          <w:lang w:val="cs-CZ"/>
        </w:rPr>
      </w:pPr>
      <w:r w:rsidRPr="00301B6B">
        <w:rPr>
          <w:rFonts w:asciiTheme="majorHAnsi" w:hAnsiTheme="majorHAnsi" w:cstheme="majorHAnsi"/>
        </w:rPr>
        <w:t>“The Lost Cause of Southern Country Club: An Ethnographic Study”</w:t>
      </w:r>
      <w:r w:rsidR="001778BD" w:rsidRPr="00301B6B">
        <w:rPr>
          <w:rFonts w:asciiTheme="majorHAnsi" w:hAnsiTheme="majorHAnsi" w:cstheme="majorHAnsi"/>
        </w:rPr>
        <w:t xml:space="preserve"> </w:t>
      </w:r>
      <w:r w:rsidR="009F78AB" w:rsidRPr="00301B6B">
        <w:rPr>
          <w:rFonts w:asciiTheme="majorHAnsi" w:hAnsiTheme="majorHAnsi" w:cstheme="majorHAnsi"/>
          <w:lang w:val="cs-CZ"/>
        </w:rPr>
        <w:t>(2018)</w:t>
      </w:r>
    </w:p>
    <w:p w14:paraId="64E308DA" w14:textId="77777777" w:rsidR="00B57540" w:rsidRPr="00301B6B" w:rsidRDefault="00B57540" w:rsidP="008D648B">
      <w:pPr>
        <w:tabs>
          <w:tab w:val="left" w:pos="360"/>
        </w:tabs>
        <w:rPr>
          <w:rFonts w:asciiTheme="majorHAnsi" w:hAnsiTheme="majorHAnsi" w:cstheme="majorHAnsi"/>
        </w:rPr>
      </w:pPr>
    </w:p>
    <w:p w14:paraId="2B8E3270" w14:textId="77777777" w:rsidR="00E76863" w:rsidRPr="00301B6B" w:rsidRDefault="00D03C86" w:rsidP="00D03C86">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Robyn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Swink</w:t>
      </w:r>
      <w:proofErr w:type="spellEnd"/>
    </w:p>
    <w:p w14:paraId="269FA3B2" w14:textId="4871D618" w:rsidR="00D03C86" w:rsidRPr="00301B6B" w:rsidRDefault="00442B46" w:rsidP="00D03C86">
      <w:pPr>
        <w:tabs>
          <w:tab w:val="left" w:pos="360"/>
        </w:tabs>
        <w:rPr>
          <w:rFonts w:asciiTheme="majorHAnsi" w:hAnsiTheme="majorHAnsi" w:cstheme="majorHAnsi"/>
          <w:lang w:val="cs-CZ"/>
        </w:rPr>
      </w:pPr>
      <w:r w:rsidRPr="00301B6B">
        <w:rPr>
          <w:rFonts w:asciiTheme="majorHAnsi" w:hAnsiTheme="majorHAnsi" w:cstheme="majorHAnsi"/>
          <w:lang w:val="cs-CZ"/>
        </w:rPr>
        <w:t>"</w:t>
      </w:r>
      <w:r w:rsidR="002A2B91" w:rsidRPr="00301B6B">
        <w:rPr>
          <w:rFonts w:asciiTheme="majorHAnsi" w:hAnsiTheme="majorHAnsi" w:cstheme="majorHAnsi"/>
          <w:lang w:val="cs-CZ"/>
        </w:rPr>
        <w:t>‘</w:t>
      </w:r>
      <w:proofErr w:type="spellStart"/>
      <w:r w:rsidRPr="00301B6B">
        <w:rPr>
          <w:rFonts w:asciiTheme="majorHAnsi" w:hAnsiTheme="majorHAnsi" w:cstheme="majorHAnsi"/>
          <w:lang w:val="cs-CZ"/>
        </w:rPr>
        <w:t>Feminist</w:t>
      </w:r>
      <w:proofErr w:type="spellEnd"/>
      <w:r w:rsidR="00024C00" w:rsidRPr="00301B6B">
        <w:rPr>
          <w:rFonts w:asciiTheme="majorHAnsi" w:hAnsiTheme="majorHAnsi" w:cstheme="majorHAnsi"/>
          <w:lang w:val="cs-CZ"/>
        </w:rPr>
        <w:t>,</w:t>
      </w:r>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or</w:t>
      </w:r>
      <w:proofErr w:type="spellEnd"/>
      <w:r w:rsidRPr="00301B6B">
        <w:rPr>
          <w:rFonts w:asciiTheme="majorHAnsi" w:hAnsiTheme="majorHAnsi" w:cstheme="majorHAnsi"/>
          <w:lang w:val="cs-CZ"/>
        </w:rPr>
        <w:t>...</w:t>
      </w:r>
      <w:proofErr w:type="spellStart"/>
      <w:r w:rsidRPr="00301B6B">
        <w:rPr>
          <w:rFonts w:asciiTheme="majorHAnsi" w:hAnsiTheme="majorHAnsi" w:cstheme="majorHAnsi"/>
          <w:lang w:val="cs-CZ"/>
        </w:rPr>
        <w:t>Racist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Whatever</w:t>
      </w:r>
      <w:proofErr w:type="spellEnd"/>
      <w:r w:rsidR="002A2B91" w:rsidRPr="00301B6B">
        <w:rPr>
          <w:rFonts w:asciiTheme="majorHAnsi" w:hAnsiTheme="majorHAnsi" w:cstheme="majorHAnsi"/>
          <w:lang w:val="cs-CZ"/>
        </w:rPr>
        <w:t>‘</w:t>
      </w:r>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Exploring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Mixed</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Messages</w:t>
      </w:r>
      <w:proofErr w:type="spellEnd"/>
      <w:r w:rsidRPr="00301B6B">
        <w:rPr>
          <w:rFonts w:asciiTheme="majorHAnsi" w:hAnsiTheme="majorHAnsi" w:cstheme="majorHAnsi"/>
          <w:lang w:val="cs-CZ"/>
        </w:rPr>
        <w:t xml:space="preserve"> in (Post) </w:t>
      </w:r>
      <w:proofErr w:type="spellStart"/>
      <w:r w:rsidRPr="00301B6B">
        <w:rPr>
          <w:rFonts w:asciiTheme="majorHAnsi" w:hAnsiTheme="majorHAnsi" w:cstheme="majorHAnsi"/>
          <w:lang w:val="cs-CZ"/>
        </w:rPr>
        <w:t>Feminist</w:t>
      </w:r>
      <w:proofErr w:type="spellEnd"/>
      <w:r w:rsidR="002A2B91"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Women's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Comedy</w:t>
      </w:r>
      <w:proofErr w:type="spellEnd"/>
      <w:r w:rsidR="002A2B91" w:rsidRPr="00301B6B">
        <w:rPr>
          <w:rFonts w:asciiTheme="majorHAnsi" w:hAnsiTheme="majorHAnsi" w:cstheme="majorHAnsi"/>
          <w:lang w:val="cs-CZ"/>
        </w:rPr>
        <w:t>‘</w:t>
      </w:r>
      <w:r w:rsidRPr="00301B6B">
        <w:rPr>
          <w:rFonts w:asciiTheme="majorHAnsi" w:hAnsiTheme="majorHAnsi" w:cstheme="majorHAnsi"/>
          <w:lang w:val="cs-CZ"/>
        </w:rPr>
        <w:t>"</w:t>
      </w:r>
      <w:r w:rsidR="00B7675E" w:rsidRPr="00301B6B">
        <w:rPr>
          <w:rFonts w:asciiTheme="majorHAnsi" w:hAnsiTheme="majorHAnsi" w:cstheme="majorHAnsi"/>
          <w:lang w:val="cs-CZ"/>
        </w:rPr>
        <w:t xml:space="preserve"> (2019)</w:t>
      </w:r>
    </w:p>
    <w:p w14:paraId="36403D73" w14:textId="77777777" w:rsidR="001778BD" w:rsidRPr="00301B6B" w:rsidRDefault="001778BD" w:rsidP="00D03C86">
      <w:pPr>
        <w:tabs>
          <w:tab w:val="left" w:pos="360"/>
        </w:tabs>
        <w:rPr>
          <w:rFonts w:asciiTheme="majorHAnsi" w:hAnsiTheme="majorHAnsi" w:cstheme="majorHAnsi"/>
          <w:lang w:val="cs-CZ"/>
        </w:rPr>
      </w:pPr>
    </w:p>
    <w:p w14:paraId="38C1AC0D" w14:textId="77777777" w:rsidR="00A7028D" w:rsidRPr="00301B6B" w:rsidRDefault="00791A51" w:rsidP="00D03C86">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Faiza</w:t>
      </w:r>
      <w:proofErr w:type="spellEnd"/>
      <w:r w:rsidRPr="00301B6B">
        <w:rPr>
          <w:rFonts w:asciiTheme="majorHAnsi" w:hAnsiTheme="majorHAnsi" w:cstheme="majorHAnsi"/>
          <w:lang w:val="cs-CZ"/>
        </w:rPr>
        <w:t xml:space="preserve"> Rais</w:t>
      </w:r>
    </w:p>
    <w:p w14:paraId="3B42242D" w14:textId="4281EFB4" w:rsidR="00791A51" w:rsidRPr="00301B6B" w:rsidRDefault="00A7028D" w:rsidP="00D03C86">
      <w:pPr>
        <w:tabs>
          <w:tab w:val="left" w:pos="360"/>
        </w:tabs>
        <w:rPr>
          <w:rFonts w:asciiTheme="majorHAnsi" w:hAnsiTheme="majorHAnsi" w:cstheme="majorHAnsi"/>
          <w:lang w:val="cs-CZ"/>
        </w:rPr>
      </w:pPr>
      <w:r w:rsidRPr="00301B6B">
        <w:rPr>
          <w:rFonts w:asciiTheme="majorHAnsi" w:hAnsiTheme="majorHAnsi" w:cstheme="majorHAnsi"/>
          <w:lang w:val="cs-CZ"/>
        </w:rPr>
        <w:t>"</w:t>
      </w:r>
      <w:proofErr w:type="spellStart"/>
      <w:r w:rsidR="00082C26" w:rsidRPr="00301B6B">
        <w:rPr>
          <w:rFonts w:asciiTheme="majorHAnsi" w:hAnsiTheme="majorHAnsi" w:cstheme="majorHAnsi"/>
          <w:lang w:val="cs-CZ"/>
        </w:rPr>
        <w:t>Border</w:t>
      </w:r>
      <w:proofErr w:type="spellEnd"/>
      <w:r w:rsidR="00082C26" w:rsidRPr="00301B6B">
        <w:rPr>
          <w:rFonts w:asciiTheme="majorHAnsi" w:hAnsiTheme="majorHAnsi" w:cstheme="majorHAnsi"/>
          <w:lang w:val="cs-CZ"/>
        </w:rPr>
        <w:t xml:space="preserve"> </w:t>
      </w:r>
      <w:proofErr w:type="spellStart"/>
      <w:r w:rsidR="00082C26" w:rsidRPr="00301B6B">
        <w:rPr>
          <w:rFonts w:asciiTheme="majorHAnsi" w:hAnsiTheme="majorHAnsi" w:cstheme="majorHAnsi"/>
          <w:lang w:val="cs-CZ"/>
        </w:rPr>
        <w:t>Threads</w:t>
      </w:r>
      <w:proofErr w:type="spellEnd"/>
      <w:r w:rsidR="00082C26" w:rsidRPr="00301B6B">
        <w:rPr>
          <w:rFonts w:asciiTheme="majorHAnsi" w:hAnsiTheme="majorHAnsi" w:cstheme="majorHAnsi"/>
          <w:lang w:val="cs-CZ"/>
        </w:rPr>
        <w:t xml:space="preserve">: </w:t>
      </w:r>
      <w:proofErr w:type="spellStart"/>
      <w:r w:rsidR="00B57540" w:rsidRPr="00301B6B">
        <w:rPr>
          <w:rFonts w:asciiTheme="majorHAnsi" w:hAnsiTheme="majorHAnsi" w:cstheme="majorHAnsi"/>
          <w:lang w:val="cs-CZ"/>
        </w:rPr>
        <w:t>Ethnographic</w:t>
      </w:r>
      <w:proofErr w:type="spellEnd"/>
      <w:r w:rsidR="00B57540" w:rsidRPr="00301B6B">
        <w:rPr>
          <w:rFonts w:asciiTheme="majorHAnsi" w:hAnsiTheme="majorHAnsi" w:cstheme="majorHAnsi"/>
          <w:lang w:val="cs-CZ"/>
        </w:rPr>
        <w:t xml:space="preserve"> </w:t>
      </w:r>
      <w:proofErr w:type="spellStart"/>
      <w:r w:rsidR="00B57540" w:rsidRPr="00301B6B">
        <w:rPr>
          <w:rFonts w:asciiTheme="majorHAnsi" w:hAnsiTheme="majorHAnsi" w:cstheme="majorHAnsi"/>
          <w:lang w:val="cs-CZ"/>
        </w:rPr>
        <w:t>Tales</w:t>
      </w:r>
      <w:proofErr w:type="spellEnd"/>
      <w:r w:rsidR="00B57540" w:rsidRPr="00301B6B">
        <w:rPr>
          <w:rFonts w:asciiTheme="majorHAnsi" w:hAnsiTheme="majorHAnsi" w:cstheme="majorHAnsi"/>
          <w:lang w:val="cs-CZ"/>
        </w:rPr>
        <w:t xml:space="preserve"> </w:t>
      </w:r>
      <w:proofErr w:type="spellStart"/>
      <w:r w:rsidR="00CE1E62" w:rsidRPr="00301B6B">
        <w:rPr>
          <w:rFonts w:asciiTheme="majorHAnsi" w:hAnsiTheme="majorHAnsi" w:cstheme="majorHAnsi"/>
          <w:lang w:val="cs-CZ"/>
        </w:rPr>
        <w:t>o</w:t>
      </w:r>
      <w:r w:rsidR="00B57540" w:rsidRPr="00301B6B">
        <w:rPr>
          <w:rFonts w:asciiTheme="majorHAnsi" w:hAnsiTheme="majorHAnsi" w:cstheme="majorHAnsi"/>
          <w:lang w:val="cs-CZ"/>
        </w:rPr>
        <w:t>f</w:t>
      </w:r>
      <w:proofErr w:type="spellEnd"/>
      <w:r w:rsidR="00B57540" w:rsidRPr="00301B6B">
        <w:rPr>
          <w:rFonts w:asciiTheme="majorHAnsi" w:hAnsiTheme="majorHAnsi" w:cstheme="majorHAnsi"/>
          <w:lang w:val="cs-CZ"/>
        </w:rPr>
        <w:t xml:space="preserve"> </w:t>
      </w:r>
      <w:proofErr w:type="spellStart"/>
      <w:r w:rsidR="00B57540" w:rsidRPr="00301B6B">
        <w:rPr>
          <w:rFonts w:asciiTheme="majorHAnsi" w:hAnsiTheme="majorHAnsi" w:cstheme="majorHAnsi"/>
          <w:lang w:val="cs-CZ"/>
        </w:rPr>
        <w:t>Escape</w:t>
      </w:r>
      <w:proofErr w:type="spellEnd"/>
      <w:r w:rsidR="00B57540" w:rsidRPr="00301B6B">
        <w:rPr>
          <w:rFonts w:asciiTheme="majorHAnsi" w:hAnsiTheme="majorHAnsi" w:cstheme="majorHAnsi"/>
          <w:lang w:val="cs-CZ"/>
        </w:rPr>
        <w:t xml:space="preserve">, </w:t>
      </w:r>
      <w:proofErr w:type="spellStart"/>
      <w:r w:rsidR="00B57540" w:rsidRPr="00301B6B">
        <w:rPr>
          <w:rFonts w:asciiTheme="majorHAnsi" w:hAnsiTheme="majorHAnsi" w:cstheme="majorHAnsi"/>
          <w:lang w:val="cs-CZ"/>
        </w:rPr>
        <w:t>Violence</w:t>
      </w:r>
      <w:proofErr w:type="spellEnd"/>
      <w:r w:rsidR="00B57540" w:rsidRPr="00301B6B">
        <w:rPr>
          <w:rFonts w:asciiTheme="majorHAnsi" w:hAnsiTheme="majorHAnsi" w:cstheme="majorHAnsi"/>
          <w:lang w:val="cs-CZ"/>
        </w:rPr>
        <w:t xml:space="preserve"> and </w:t>
      </w:r>
      <w:proofErr w:type="spellStart"/>
      <w:r w:rsidR="00B57540" w:rsidRPr="00301B6B">
        <w:rPr>
          <w:rFonts w:asciiTheme="majorHAnsi" w:hAnsiTheme="majorHAnsi" w:cstheme="majorHAnsi"/>
          <w:lang w:val="cs-CZ"/>
        </w:rPr>
        <w:t>Agency</w:t>
      </w:r>
      <w:proofErr w:type="spellEnd"/>
      <w:r w:rsidR="00B57540" w:rsidRPr="00301B6B">
        <w:rPr>
          <w:rFonts w:asciiTheme="majorHAnsi" w:hAnsiTheme="majorHAnsi" w:cstheme="majorHAnsi"/>
          <w:lang w:val="cs-CZ"/>
        </w:rPr>
        <w:t xml:space="preserve"> in a </w:t>
      </w:r>
      <w:proofErr w:type="spellStart"/>
      <w:r w:rsidR="00B57540" w:rsidRPr="00301B6B">
        <w:rPr>
          <w:rFonts w:asciiTheme="majorHAnsi" w:hAnsiTheme="majorHAnsi" w:cstheme="majorHAnsi"/>
          <w:lang w:val="cs-CZ"/>
        </w:rPr>
        <w:t>Shelter</w:t>
      </w:r>
      <w:proofErr w:type="spellEnd"/>
      <w:r w:rsidR="00B57540" w:rsidRPr="00301B6B">
        <w:rPr>
          <w:rFonts w:asciiTheme="majorHAnsi" w:hAnsiTheme="majorHAnsi" w:cstheme="majorHAnsi"/>
          <w:lang w:val="cs-CZ"/>
        </w:rPr>
        <w:t xml:space="preserve"> in </w:t>
      </w:r>
      <w:proofErr w:type="spellStart"/>
      <w:r w:rsidR="00B57540" w:rsidRPr="00301B6B">
        <w:rPr>
          <w:rFonts w:asciiTheme="majorHAnsi" w:hAnsiTheme="majorHAnsi" w:cstheme="majorHAnsi"/>
          <w:lang w:val="cs-CZ"/>
        </w:rPr>
        <w:t>Pakistan</w:t>
      </w:r>
      <w:proofErr w:type="spellEnd"/>
      <w:r w:rsidRPr="00301B6B">
        <w:rPr>
          <w:rFonts w:asciiTheme="majorHAnsi" w:hAnsiTheme="majorHAnsi" w:cstheme="majorHAnsi"/>
          <w:lang w:val="cs-CZ"/>
        </w:rPr>
        <w:t>“</w:t>
      </w:r>
      <w:r w:rsidR="00791A51" w:rsidRPr="00301B6B">
        <w:rPr>
          <w:rFonts w:asciiTheme="majorHAnsi" w:hAnsiTheme="majorHAnsi" w:cstheme="majorHAnsi"/>
          <w:lang w:val="cs-CZ"/>
        </w:rPr>
        <w:t xml:space="preserve"> (2020)</w:t>
      </w:r>
    </w:p>
    <w:p w14:paraId="32CD1DBD" w14:textId="77777777" w:rsidR="00FF17B3" w:rsidRPr="00301B6B" w:rsidRDefault="00FF17B3" w:rsidP="00D03C86">
      <w:pPr>
        <w:tabs>
          <w:tab w:val="left" w:pos="360"/>
        </w:tabs>
        <w:rPr>
          <w:rFonts w:asciiTheme="majorHAnsi" w:hAnsiTheme="majorHAnsi" w:cstheme="majorHAnsi"/>
          <w:lang w:val="cs-CZ"/>
        </w:rPr>
      </w:pPr>
    </w:p>
    <w:p w14:paraId="14F1DB61" w14:textId="12A34A6F" w:rsidR="001235E2" w:rsidRPr="00301B6B" w:rsidRDefault="001235E2" w:rsidP="001235E2">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Melina</w:t>
      </w:r>
      <w:proofErr w:type="spellEnd"/>
      <w:r w:rsidRPr="00301B6B">
        <w:rPr>
          <w:rFonts w:asciiTheme="majorHAnsi" w:hAnsiTheme="majorHAnsi" w:cstheme="majorHAnsi"/>
          <w:lang w:val="cs-CZ"/>
        </w:rPr>
        <w:t xml:space="preserve"> Constantine </w:t>
      </w:r>
      <w:proofErr w:type="spellStart"/>
      <w:r w:rsidRPr="00301B6B">
        <w:rPr>
          <w:rFonts w:asciiTheme="majorHAnsi" w:hAnsiTheme="majorHAnsi" w:cstheme="majorHAnsi"/>
          <w:lang w:val="cs-CZ"/>
        </w:rPr>
        <w:t>Miseo</w:t>
      </w:r>
      <w:proofErr w:type="spellEnd"/>
      <w:r w:rsidRPr="00301B6B">
        <w:rPr>
          <w:rFonts w:asciiTheme="majorHAnsi" w:hAnsiTheme="majorHAnsi" w:cstheme="majorHAnsi"/>
          <w:lang w:val="cs-CZ"/>
        </w:rPr>
        <w:t xml:space="preserve"> (Co-advisor </w:t>
      </w:r>
      <w:proofErr w:type="spellStart"/>
      <w:r w:rsidRPr="00301B6B">
        <w:rPr>
          <w:rFonts w:asciiTheme="majorHAnsi" w:hAnsiTheme="majorHAnsi" w:cstheme="majorHAnsi"/>
          <w:lang w:val="cs-CZ"/>
        </w:rPr>
        <w:t>with</w:t>
      </w:r>
      <w:proofErr w:type="spellEnd"/>
      <w:r w:rsidRPr="00301B6B">
        <w:rPr>
          <w:rFonts w:asciiTheme="majorHAnsi" w:hAnsiTheme="majorHAnsi" w:cstheme="majorHAnsi"/>
          <w:lang w:val="cs-CZ"/>
        </w:rPr>
        <w:t xml:space="preserve"> Julie </w:t>
      </w:r>
      <w:proofErr w:type="spellStart"/>
      <w:r w:rsidRPr="00301B6B">
        <w:rPr>
          <w:rFonts w:asciiTheme="majorHAnsi" w:hAnsiTheme="majorHAnsi" w:cstheme="majorHAnsi"/>
          <w:lang w:val="cs-CZ"/>
        </w:rPr>
        <w:t>Elman</w:t>
      </w:r>
      <w:proofErr w:type="spellEnd"/>
      <w:r w:rsidR="008D62C3" w:rsidRPr="00301B6B">
        <w:rPr>
          <w:rFonts w:asciiTheme="majorHAnsi" w:hAnsiTheme="majorHAnsi" w:cstheme="majorHAnsi"/>
          <w:lang w:val="cs-CZ"/>
        </w:rPr>
        <w:t xml:space="preserve">, MU </w:t>
      </w:r>
      <w:proofErr w:type="spellStart"/>
      <w:r w:rsidR="008D62C3" w:rsidRPr="00301B6B">
        <w:rPr>
          <w:rFonts w:asciiTheme="majorHAnsi" w:hAnsiTheme="majorHAnsi" w:cstheme="majorHAnsi"/>
          <w:lang w:val="cs-CZ"/>
        </w:rPr>
        <w:t>Women’s</w:t>
      </w:r>
      <w:proofErr w:type="spellEnd"/>
      <w:r w:rsidR="008D62C3" w:rsidRPr="00301B6B">
        <w:rPr>
          <w:rFonts w:asciiTheme="majorHAnsi" w:hAnsiTheme="majorHAnsi" w:cstheme="majorHAnsi"/>
          <w:lang w:val="cs-CZ"/>
        </w:rPr>
        <w:t xml:space="preserve"> and Gender </w:t>
      </w:r>
      <w:proofErr w:type="spellStart"/>
      <w:r w:rsidR="008D62C3" w:rsidRPr="00301B6B">
        <w:rPr>
          <w:rFonts w:asciiTheme="majorHAnsi" w:hAnsiTheme="majorHAnsi" w:cstheme="majorHAnsi"/>
          <w:lang w:val="cs-CZ"/>
        </w:rPr>
        <w:t>Studies</w:t>
      </w:r>
      <w:proofErr w:type="spellEnd"/>
      <w:r w:rsidRPr="00301B6B">
        <w:rPr>
          <w:rFonts w:asciiTheme="majorHAnsi" w:hAnsiTheme="majorHAnsi" w:cstheme="majorHAnsi"/>
          <w:lang w:val="cs-CZ"/>
        </w:rPr>
        <w:t>)</w:t>
      </w:r>
      <w:r w:rsidR="0008520F">
        <w:rPr>
          <w:rFonts w:asciiTheme="majorHAnsi" w:hAnsiTheme="majorHAnsi" w:cstheme="majorHAnsi"/>
          <w:lang w:val="cs-CZ"/>
        </w:rPr>
        <w:t xml:space="preserve"> </w:t>
      </w:r>
      <w:r w:rsidRPr="00301B6B">
        <w:rPr>
          <w:rFonts w:asciiTheme="majorHAnsi" w:hAnsiTheme="majorHAnsi" w:cstheme="majorHAnsi"/>
          <w:lang w:val="cs-CZ"/>
        </w:rPr>
        <w:t>“</w:t>
      </w:r>
      <w:proofErr w:type="spellStart"/>
      <w:r w:rsidRPr="00301B6B">
        <w:rPr>
          <w:rFonts w:asciiTheme="majorHAnsi" w:hAnsiTheme="majorHAnsi" w:cstheme="majorHAnsi"/>
          <w:lang w:val="cs-CZ"/>
        </w:rPr>
        <w:t>Grieving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Transgender (</w:t>
      </w:r>
      <w:proofErr w:type="spellStart"/>
      <w:r w:rsidRPr="00301B6B">
        <w:rPr>
          <w:rFonts w:asciiTheme="majorHAnsi" w:hAnsiTheme="majorHAnsi" w:cstheme="majorHAnsi"/>
          <w:lang w:val="cs-CZ"/>
        </w:rPr>
        <w:t>Assumed</w:t>
      </w:r>
      <w:proofErr w:type="spellEnd"/>
      <w:r w:rsidRPr="00301B6B">
        <w:rPr>
          <w:rFonts w:asciiTheme="majorHAnsi" w:hAnsiTheme="majorHAnsi" w:cstheme="majorHAnsi"/>
          <w:lang w:val="cs-CZ"/>
        </w:rPr>
        <w:t xml:space="preserve">-cisgender) </w:t>
      </w:r>
      <w:proofErr w:type="spellStart"/>
      <w:r w:rsidRPr="00301B6B">
        <w:rPr>
          <w:rFonts w:asciiTheme="majorHAnsi" w:hAnsiTheme="majorHAnsi" w:cstheme="majorHAnsi"/>
          <w:lang w:val="cs-CZ"/>
        </w:rPr>
        <w:t>Child</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Gendered</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Mourning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Harms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Cisnormativity</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Possibilities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Creating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Liveable</w:t>
      </w:r>
      <w:proofErr w:type="spellEnd"/>
      <w:r w:rsidRPr="00301B6B">
        <w:rPr>
          <w:rFonts w:asciiTheme="majorHAnsi" w:hAnsiTheme="majorHAnsi" w:cstheme="majorHAnsi"/>
          <w:lang w:val="cs-CZ"/>
        </w:rPr>
        <w:t xml:space="preserve"> Trans Futures“ (2022)</w:t>
      </w:r>
    </w:p>
    <w:p w14:paraId="234DA890" w14:textId="4C594E92" w:rsidR="001235E2" w:rsidRPr="00301B6B" w:rsidRDefault="001235E2" w:rsidP="001235E2">
      <w:pPr>
        <w:tabs>
          <w:tab w:val="left" w:pos="360"/>
        </w:tabs>
        <w:rPr>
          <w:rFonts w:asciiTheme="majorHAnsi" w:hAnsiTheme="majorHAnsi" w:cstheme="majorHAnsi"/>
          <w:lang w:val="cs-CZ"/>
        </w:rPr>
      </w:pPr>
    </w:p>
    <w:p w14:paraId="7A3377A7" w14:textId="5B8F475D" w:rsidR="004725CB" w:rsidRPr="00301B6B" w:rsidRDefault="004725CB" w:rsidP="001235E2">
      <w:pPr>
        <w:tabs>
          <w:tab w:val="left" w:pos="360"/>
        </w:tabs>
        <w:rPr>
          <w:rFonts w:asciiTheme="majorHAnsi" w:hAnsiTheme="majorHAnsi" w:cstheme="majorHAnsi"/>
          <w:lang w:val="cs-CZ"/>
        </w:rPr>
      </w:pPr>
      <w:r w:rsidRPr="00301B6B">
        <w:rPr>
          <w:rFonts w:asciiTheme="majorHAnsi" w:hAnsiTheme="majorHAnsi" w:cstheme="majorHAnsi"/>
          <w:lang w:val="cs-CZ"/>
        </w:rPr>
        <w:t>Patricia Watson (</w:t>
      </w:r>
      <w:r w:rsidR="00A32430" w:rsidRPr="00301B6B">
        <w:rPr>
          <w:rFonts w:asciiTheme="majorHAnsi" w:hAnsiTheme="majorHAnsi" w:cstheme="majorHAnsi"/>
          <w:lang w:val="cs-CZ"/>
        </w:rPr>
        <w:t>C</w:t>
      </w:r>
      <w:r w:rsidRPr="00301B6B">
        <w:rPr>
          <w:rFonts w:asciiTheme="majorHAnsi" w:hAnsiTheme="majorHAnsi" w:cstheme="majorHAnsi"/>
          <w:lang w:val="cs-CZ"/>
        </w:rPr>
        <w:t xml:space="preserve">o-advisor </w:t>
      </w:r>
      <w:proofErr w:type="spellStart"/>
      <w:r w:rsidRPr="00301B6B">
        <w:rPr>
          <w:rFonts w:asciiTheme="majorHAnsi" w:hAnsiTheme="majorHAnsi" w:cstheme="majorHAnsi"/>
          <w:lang w:val="cs-CZ"/>
        </w:rPr>
        <w:t>with</w:t>
      </w:r>
      <w:proofErr w:type="spellEnd"/>
      <w:r w:rsidRPr="00301B6B">
        <w:rPr>
          <w:rFonts w:asciiTheme="majorHAnsi" w:hAnsiTheme="majorHAnsi" w:cstheme="majorHAnsi"/>
          <w:lang w:val="cs-CZ"/>
        </w:rPr>
        <w:t xml:space="preserve"> Victoria Johnson</w:t>
      </w:r>
      <w:r w:rsidR="00A32430" w:rsidRPr="00301B6B">
        <w:rPr>
          <w:rFonts w:asciiTheme="majorHAnsi" w:hAnsiTheme="majorHAnsi" w:cstheme="majorHAnsi"/>
          <w:lang w:val="cs-CZ"/>
        </w:rPr>
        <w:t xml:space="preserve">, </w:t>
      </w:r>
      <w:proofErr w:type="spellStart"/>
      <w:r w:rsidR="00A32430" w:rsidRPr="00301B6B">
        <w:rPr>
          <w:rFonts w:asciiTheme="majorHAnsi" w:hAnsiTheme="majorHAnsi" w:cstheme="majorHAnsi"/>
          <w:lang w:val="cs-CZ"/>
        </w:rPr>
        <w:t>emerita</w:t>
      </w:r>
      <w:proofErr w:type="spellEnd"/>
      <w:r w:rsidRPr="00301B6B">
        <w:rPr>
          <w:rFonts w:asciiTheme="majorHAnsi" w:hAnsiTheme="majorHAnsi" w:cstheme="majorHAnsi"/>
          <w:lang w:val="cs-CZ"/>
        </w:rPr>
        <w:t>)</w:t>
      </w:r>
    </w:p>
    <w:p w14:paraId="04F14C1D" w14:textId="35B9D26C" w:rsidR="004725CB" w:rsidRPr="00301B6B" w:rsidRDefault="004725CB" w:rsidP="001235E2">
      <w:pPr>
        <w:tabs>
          <w:tab w:val="left" w:pos="360"/>
        </w:tabs>
        <w:rPr>
          <w:rFonts w:asciiTheme="majorHAnsi" w:hAnsiTheme="majorHAnsi" w:cstheme="majorHAnsi"/>
          <w:lang w:val="cs-CZ"/>
        </w:rPr>
      </w:pPr>
      <w:r w:rsidRPr="00301B6B">
        <w:rPr>
          <w:rFonts w:asciiTheme="majorHAnsi" w:hAnsiTheme="majorHAnsi" w:cstheme="majorHAnsi"/>
          <w:lang w:val="cs-CZ"/>
        </w:rPr>
        <w:t xml:space="preserve">“Rape </w:t>
      </w:r>
      <w:proofErr w:type="spellStart"/>
      <w:r w:rsidRPr="00301B6B">
        <w:rPr>
          <w:rFonts w:asciiTheme="majorHAnsi" w:hAnsiTheme="majorHAnsi" w:cstheme="majorHAnsi"/>
          <w:lang w:val="cs-CZ"/>
        </w:rPr>
        <w:t>Is</w:t>
      </w:r>
      <w:proofErr w:type="spellEnd"/>
      <w:r w:rsidRPr="00301B6B">
        <w:rPr>
          <w:rFonts w:asciiTheme="majorHAnsi" w:hAnsiTheme="majorHAnsi" w:cstheme="majorHAnsi"/>
          <w:lang w:val="cs-CZ"/>
        </w:rPr>
        <w:t xml:space="preserve"> a Part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Life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Where</w:t>
      </w:r>
      <w:proofErr w:type="spellEnd"/>
      <w:r w:rsidRPr="00301B6B">
        <w:rPr>
          <w:rFonts w:asciiTheme="majorHAnsi" w:hAnsiTheme="majorHAnsi" w:cstheme="majorHAnsi"/>
          <w:lang w:val="cs-CZ"/>
        </w:rPr>
        <w:t xml:space="preserve"> I Live”: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Normalization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Girl-</w:t>
      </w:r>
      <w:proofErr w:type="spellStart"/>
      <w:r w:rsidRPr="00301B6B">
        <w:rPr>
          <w:rFonts w:asciiTheme="majorHAnsi" w:hAnsiTheme="majorHAnsi" w:cstheme="majorHAnsi"/>
          <w:lang w:val="cs-CZ"/>
        </w:rPr>
        <w:t>child</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Sexual</w:t>
      </w:r>
      <w:proofErr w:type="spellEnd"/>
      <w:r w:rsidRPr="00301B6B">
        <w:rPr>
          <w:rFonts w:asciiTheme="majorHAnsi" w:hAnsiTheme="majorHAnsi" w:cstheme="majorHAnsi"/>
          <w:lang w:val="cs-CZ"/>
        </w:rPr>
        <w:t xml:space="preserve"> Abuse in </w:t>
      </w:r>
      <w:proofErr w:type="spellStart"/>
      <w:r w:rsidRPr="00301B6B">
        <w:rPr>
          <w:rFonts w:asciiTheme="majorHAnsi" w:hAnsiTheme="majorHAnsi" w:cstheme="majorHAnsi"/>
          <w:lang w:val="cs-CZ"/>
        </w:rPr>
        <w:t>Jamaica</w:t>
      </w:r>
      <w:proofErr w:type="spellEnd"/>
      <w:r w:rsidRPr="00301B6B">
        <w:rPr>
          <w:rFonts w:asciiTheme="majorHAnsi" w:hAnsiTheme="majorHAnsi" w:cstheme="majorHAnsi"/>
          <w:lang w:val="cs-CZ"/>
        </w:rPr>
        <w:t>“ (2022)</w:t>
      </w:r>
    </w:p>
    <w:p w14:paraId="34CA47FC" w14:textId="3A362677" w:rsidR="006B48B3" w:rsidRDefault="006B48B3" w:rsidP="001235E2">
      <w:pPr>
        <w:tabs>
          <w:tab w:val="left" w:pos="360"/>
        </w:tabs>
        <w:rPr>
          <w:rFonts w:asciiTheme="majorHAnsi" w:hAnsiTheme="majorHAnsi" w:cstheme="majorHAnsi"/>
          <w:lang w:val="cs-CZ"/>
        </w:rPr>
      </w:pPr>
    </w:p>
    <w:p w14:paraId="62C9227B" w14:textId="77777777" w:rsidR="006348E5" w:rsidRDefault="006348E5" w:rsidP="001235E2">
      <w:pPr>
        <w:tabs>
          <w:tab w:val="left" w:pos="360"/>
        </w:tabs>
        <w:rPr>
          <w:rFonts w:asciiTheme="majorHAnsi" w:hAnsiTheme="majorHAnsi" w:cstheme="majorHAnsi"/>
          <w:lang w:val="cs-CZ"/>
        </w:rPr>
      </w:pPr>
      <w:proofErr w:type="spellStart"/>
      <w:r>
        <w:rPr>
          <w:rFonts w:asciiTheme="majorHAnsi" w:hAnsiTheme="majorHAnsi" w:cstheme="majorHAnsi"/>
          <w:lang w:val="cs-CZ"/>
        </w:rPr>
        <w:t>Kandice</w:t>
      </w:r>
      <w:proofErr w:type="spellEnd"/>
      <w:r>
        <w:rPr>
          <w:rFonts w:asciiTheme="majorHAnsi" w:hAnsiTheme="majorHAnsi" w:cstheme="majorHAnsi"/>
          <w:lang w:val="cs-CZ"/>
        </w:rPr>
        <w:t xml:space="preserve"> Grossman</w:t>
      </w:r>
    </w:p>
    <w:p w14:paraId="40E4C7CA" w14:textId="5F1E6AB2" w:rsidR="006348E5" w:rsidRDefault="006348E5" w:rsidP="001235E2">
      <w:pPr>
        <w:tabs>
          <w:tab w:val="left" w:pos="360"/>
        </w:tabs>
        <w:rPr>
          <w:rFonts w:asciiTheme="majorHAnsi" w:hAnsiTheme="majorHAnsi" w:cstheme="majorHAnsi"/>
          <w:lang w:val="cs-CZ"/>
        </w:rPr>
      </w:pPr>
      <w:r>
        <w:rPr>
          <w:rFonts w:asciiTheme="majorHAnsi" w:hAnsiTheme="majorHAnsi" w:cstheme="majorHAnsi"/>
          <w:lang w:val="cs-CZ"/>
        </w:rPr>
        <w:t>“</w:t>
      </w:r>
      <w:proofErr w:type="spellStart"/>
      <w:r>
        <w:rPr>
          <w:rFonts w:asciiTheme="majorHAnsi" w:hAnsiTheme="majorHAnsi" w:cstheme="majorHAnsi"/>
          <w:lang w:val="cs-CZ"/>
        </w:rPr>
        <w:t>Politics</w:t>
      </w:r>
      <w:proofErr w:type="spellEnd"/>
      <w:r>
        <w:rPr>
          <w:rFonts w:asciiTheme="majorHAnsi" w:hAnsiTheme="majorHAnsi" w:cstheme="majorHAnsi"/>
          <w:lang w:val="cs-CZ"/>
        </w:rPr>
        <w:t xml:space="preserve"> </w:t>
      </w:r>
      <w:proofErr w:type="spellStart"/>
      <w:r>
        <w:rPr>
          <w:rFonts w:asciiTheme="majorHAnsi" w:hAnsiTheme="majorHAnsi" w:cstheme="majorHAnsi"/>
          <w:lang w:val="cs-CZ"/>
        </w:rPr>
        <w:t>of</w:t>
      </w:r>
      <w:proofErr w:type="spellEnd"/>
      <w:r>
        <w:rPr>
          <w:rFonts w:asciiTheme="majorHAnsi" w:hAnsiTheme="majorHAnsi" w:cstheme="majorHAnsi"/>
          <w:lang w:val="cs-CZ"/>
        </w:rPr>
        <w:t xml:space="preserve"> </w:t>
      </w:r>
      <w:proofErr w:type="spellStart"/>
      <w:r>
        <w:rPr>
          <w:rFonts w:asciiTheme="majorHAnsi" w:hAnsiTheme="majorHAnsi" w:cstheme="majorHAnsi"/>
          <w:lang w:val="cs-CZ"/>
        </w:rPr>
        <w:t>Coalition</w:t>
      </w:r>
      <w:proofErr w:type="spellEnd"/>
      <w:r>
        <w:rPr>
          <w:rFonts w:asciiTheme="majorHAnsi" w:hAnsiTheme="majorHAnsi" w:cstheme="majorHAnsi"/>
          <w:lang w:val="cs-CZ"/>
        </w:rPr>
        <w:t xml:space="preserve"> </w:t>
      </w:r>
      <w:proofErr w:type="spellStart"/>
      <w:r>
        <w:rPr>
          <w:rFonts w:asciiTheme="majorHAnsi" w:hAnsiTheme="majorHAnsi" w:cstheme="majorHAnsi"/>
          <w:lang w:val="cs-CZ"/>
        </w:rPr>
        <w:t>at</w:t>
      </w:r>
      <w:proofErr w:type="spellEnd"/>
      <w:r>
        <w:rPr>
          <w:rFonts w:asciiTheme="majorHAnsi" w:hAnsiTheme="majorHAnsi" w:cstheme="majorHAnsi"/>
          <w:lang w:val="cs-CZ"/>
        </w:rPr>
        <w:t xml:space="preserve"> </w:t>
      </w:r>
      <w:proofErr w:type="spellStart"/>
      <w:r>
        <w:rPr>
          <w:rFonts w:asciiTheme="majorHAnsi" w:hAnsiTheme="majorHAnsi" w:cstheme="majorHAnsi"/>
          <w:lang w:val="cs-CZ"/>
        </w:rPr>
        <w:t>Standing</w:t>
      </w:r>
      <w:proofErr w:type="spellEnd"/>
      <w:r>
        <w:rPr>
          <w:rFonts w:asciiTheme="majorHAnsi" w:hAnsiTheme="majorHAnsi" w:cstheme="majorHAnsi"/>
          <w:lang w:val="cs-CZ"/>
        </w:rPr>
        <w:t xml:space="preserve"> Rock“ (2022)</w:t>
      </w:r>
    </w:p>
    <w:p w14:paraId="2CF00DE6" w14:textId="77777777" w:rsidR="006348E5" w:rsidRPr="00301B6B" w:rsidRDefault="006348E5" w:rsidP="001235E2">
      <w:pPr>
        <w:tabs>
          <w:tab w:val="left" w:pos="360"/>
        </w:tabs>
        <w:rPr>
          <w:rFonts w:asciiTheme="majorHAnsi" w:hAnsiTheme="majorHAnsi" w:cstheme="majorHAnsi"/>
          <w:lang w:val="cs-CZ"/>
        </w:rPr>
      </w:pPr>
    </w:p>
    <w:p w14:paraId="66C62672" w14:textId="01F2C404" w:rsidR="001778BD" w:rsidRPr="00301B6B" w:rsidRDefault="001778BD" w:rsidP="00D03C86">
      <w:pPr>
        <w:tabs>
          <w:tab w:val="left" w:pos="360"/>
        </w:tabs>
        <w:rPr>
          <w:rFonts w:asciiTheme="majorHAnsi" w:hAnsiTheme="majorHAnsi" w:cstheme="majorHAnsi"/>
          <w:b/>
          <w:bCs/>
          <w:lang w:val="cs-CZ"/>
        </w:rPr>
      </w:pPr>
      <w:proofErr w:type="spellStart"/>
      <w:r w:rsidRPr="00301B6B">
        <w:rPr>
          <w:rFonts w:asciiTheme="majorHAnsi" w:hAnsiTheme="majorHAnsi" w:cstheme="majorHAnsi"/>
          <w:b/>
          <w:bCs/>
          <w:lang w:val="cs-CZ"/>
        </w:rPr>
        <w:t>Current</w:t>
      </w:r>
      <w:proofErr w:type="spellEnd"/>
      <w:r w:rsidRPr="00301B6B">
        <w:rPr>
          <w:rFonts w:asciiTheme="majorHAnsi" w:hAnsiTheme="majorHAnsi" w:cstheme="majorHAnsi"/>
          <w:b/>
          <w:bCs/>
          <w:lang w:val="cs-CZ"/>
        </w:rPr>
        <w:t xml:space="preserve"> </w:t>
      </w:r>
      <w:proofErr w:type="spellStart"/>
      <w:r w:rsidRPr="00301B6B">
        <w:rPr>
          <w:rFonts w:asciiTheme="majorHAnsi" w:hAnsiTheme="majorHAnsi" w:cstheme="majorHAnsi"/>
          <w:b/>
          <w:bCs/>
          <w:lang w:val="cs-CZ"/>
        </w:rPr>
        <w:t>Dissertation</w:t>
      </w:r>
      <w:proofErr w:type="spellEnd"/>
      <w:r w:rsidRPr="00301B6B">
        <w:rPr>
          <w:rFonts w:asciiTheme="majorHAnsi" w:hAnsiTheme="majorHAnsi" w:cstheme="majorHAnsi"/>
          <w:b/>
          <w:bCs/>
          <w:lang w:val="cs-CZ"/>
        </w:rPr>
        <w:t xml:space="preserve"> </w:t>
      </w:r>
      <w:proofErr w:type="spellStart"/>
      <w:r w:rsidRPr="00301B6B">
        <w:rPr>
          <w:rFonts w:asciiTheme="majorHAnsi" w:hAnsiTheme="majorHAnsi" w:cstheme="majorHAnsi"/>
          <w:b/>
          <w:bCs/>
          <w:lang w:val="cs-CZ"/>
        </w:rPr>
        <w:t>Advising</w:t>
      </w:r>
      <w:proofErr w:type="spellEnd"/>
    </w:p>
    <w:p w14:paraId="699591F5" w14:textId="2A0D4710" w:rsidR="00270A0F" w:rsidRPr="00301B6B" w:rsidRDefault="00270A0F" w:rsidP="00D03C86">
      <w:pPr>
        <w:tabs>
          <w:tab w:val="left" w:pos="360"/>
        </w:tabs>
        <w:rPr>
          <w:rFonts w:asciiTheme="majorHAnsi" w:hAnsiTheme="majorHAnsi" w:cstheme="majorHAnsi"/>
          <w:lang w:val="cs-CZ"/>
        </w:rPr>
      </w:pPr>
      <w:r w:rsidRPr="00301B6B">
        <w:rPr>
          <w:rFonts w:asciiTheme="majorHAnsi" w:hAnsiTheme="majorHAnsi" w:cstheme="majorHAnsi"/>
          <w:lang w:val="cs-CZ"/>
        </w:rPr>
        <w:t xml:space="preserve">Aaron </w:t>
      </w:r>
      <w:proofErr w:type="spellStart"/>
      <w:r w:rsidRPr="00301B6B">
        <w:rPr>
          <w:rFonts w:asciiTheme="majorHAnsi" w:hAnsiTheme="majorHAnsi" w:cstheme="majorHAnsi"/>
          <w:lang w:val="cs-CZ"/>
        </w:rPr>
        <w:t>Padgett</w:t>
      </w:r>
      <w:proofErr w:type="spellEnd"/>
    </w:p>
    <w:p w14:paraId="5B3B0C96" w14:textId="4A2712E6" w:rsidR="00CE3E7A" w:rsidRPr="00301B6B" w:rsidRDefault="00CE3E7A" w:rsidP="00CE3E7A">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Nihan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Oralet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Uzun</w:t>
      </w:r>
      <w:proofErr w:type="spellEnd"/>
      <w:r w:rsidRPr="00301B6B">
        <w:rPr>
          <w:rFonts w:asciiTheme="majorHAnsi" w:hAnsiTheme="majorHAnsi" w:cstheme="majorHAnsi"/>
          <w:lang w:val="cs-CZ"/>
        </w:rPr>
        <w:t xml:space="preserve"> (</w:t>
      </w:r>
      <w:r w:rsidR="00A32430" w:rsidRPr="00301B6B">
        <w:rPr>
          <w:rFonts w:asciiTheme="majorHAnsi" w:hAnsiTheme="majorHAnsi" w:cstheme="majorHAnsi"/>
          <w:lang w:val="cs-CZ"/>
        </w:rPr>
        <w:t>C</w:t>
      </w:r>
      <w:r w:rsidRPr="00301B6B">
        <w:rPr>
          <w:rFonts w:asciiTheme="majorHAnsi" w:hAnsiTheme="majorHAnsi" w:cstheme="majorHAnsi"/>
          <w:lang w:val="cs-CZ"/>
        </w:rPr>
        <w:t xml:space="preserve">o-advisor </w:t>
      </w:r>
      <w:proofErr w:type="spellStart"/>
      <w:r w:rsidRPr="00301B6B">
        <w:rPr>
          <w:rFonts w:asciiTheme="majorHAnsi" w:hAnsiTheme="majorHAnsi" w:cstheme="majorHAnsi"/>
          <w:lang w:val="cs-CZ"/>
        </w:rPr>
        <w:t>with</w:t>
      </w:r>
      <w:proofErr w:type="spellEnd"/>
      <w:r w:rsidRPr="00301B6B">
        <w:rPr>
          <w:rFonts w:asciiTheme="majorHAnsi" w:hAnsiTheme="majorHAnsi" w:cstheme="majorHAnsi"/>
          <w:lang w:val="cs-CZ"/>
        </w:rPr>
        <w:t xml:space="preserve"> Victoria Johnson</w:t>
      </w:r>
      <w:r w:rsidR="00A32430" w:rsidRPr="00301B6B">
        <w:rPr>
          <w:rFonts w:asciiTheme="majorHAnsi" w:hAnsiTheme="majorHAnsi" w:cstheme="majorHAnsi"/>
          <w:lang w:val="cs-CZ"/>
        </w:rPr>
        <w:t xml:space="preserve">, </w:t>
      </w:r>
      <w:proofErr w:type="spellStart"/>
      <w:r w:rsidR="00A32430" w:rsidRPr="00301B6B">
        <w:rPr>
          <w:rFonts w:asciiTheme="majorHAnsi" w:hAnsiTheme="majorHAnsi" w:cstheme="majorHAnsi"/>
          <w:lang w:val="cs-CZ"/>
        </w:rPr>
        <w:t>emerita</w:t>
      </w:r>
      <w:proofErr w:type="spellEnd"/>
      <w:r w:rsidRPr="00301B6B">
        <w:rPr>
          <w:rFonts w:asciiTheme="majorHAnsi" w:hAnsiTheme="majorHAnsi" w:cstheme="majorHAnsi"/>
          <w:lang w:val="cs-CZ"/>
        </w:rPr>
        <w:t>)</w:t>
      </w:r>
    </w:p>
    <w:p w14:paraId="5B7E93F7" w14:textId="6448EB69" w:rsidR="00CE3E7A" w:rsidRPr="00301B6B" w:rsidRDefault="00CE3E7A" w:rsidP="00D03C86">
      <w:pPr>
        <w:tabs>
          <w:tab w:val="left" w:pos="360"/>
        </w:tabs>
        <w:rPr>
          <w:rFonts w:asciiTheme="majorHAnsi" w:hAnsiTheme="majorHAnsi" w:cstheme="majorHAnsi"/>
          <w:lang w:val="cs-CZ"/>
        </w:rPr>
      </w:pPr>
      <w:r w:rsidRPr="00301B6B">
        <w:rPr>
          <w:rFonts w:asciiTheme="majorHAnsi" w:hAnsiTheme="majorHAnsi" w:cstheme="majorHAnsi"/>
          <w:lang w:val="cs-CZ"/>
        </w:rPr>
        <w:t xml:space="preserve">Melissa </w:t>
      </w:r>
      <w:proofErr w:type="spellStart"/>
      <w:r w:rsidRPr="00301B6B">
        <w:rPr>
          <w:rFonts w:asciiTheme="majorHAnsi" w:hAnsiTheme="majorHAnsi" w:cstheme="majorHAnsi"/>
          <w:lang w:val="cs-CZ"/>
        </w:rPr>
        <w:t>Horner</w:t>
      </w:r>
      <w:proofErr w:type="spellEnd"/>
    </w:p>
    <w:p w14:paraId="07DC8361" w14:textId="77777777" w:rsidR="00F56100" w:rsidRPr="00301B6B" w:rsidRDefault="00F56100" w:rsidP="008D648B">
      <w:pPr>
        <w:tabs>
          <w:tab w:val="left" w:pos="360"/>
        </w:tabs>
        <w:rPr>
          <w:rFonts w:asciiTheme="majorHAnsi" w:hAnsiTheme="majorHAnsi" w:cstheme="majorHAnsi"/>
          <w:lang w:val="cs-CZ"/>
        </w:rPr>
      </w:pPr>
    </w:p>
    <w:p w14:paraId="5C8029A7" w14:textId="77777777" w:rsidR="008D648B" w:rsidRPr="00301B6B" w:rsidRDefault="008D648B" w:rsidP="008D648B">
      <w:pPr>
        <w:tabs>
          <w:tab w:val="left" w:pos="360"/>
        </w:tabs>
        <w:rPr>
          <w:rFonts w:asciiTheme="majorHAnsi" w:hAnsiTheme="majorHAnsi" w:cstheme="majorHAnsi"/>
          <w:b/>
          <w:lang w:val="cs-CZ"/>
        </w:rPr>
      </w:pPr>
      <w:r w:rsidRPr="00301B6B">
        <w:rPr>
          <w:rFonts w:asciiTheme="majorHAnsi" w:hAnsiTheme="majorHAnsi" w:cstheme="majorHAnsi"/>
          <w:b/>
          <w:lang w:val="cs-CZ"/>
        </w:rPr>
        <w:t xml:space="preserve">PhD </w:t>
      </w:r>
      <w:proofErr w:type="spellStart"/>
      <w:r w:rsidRPr="00301B6B">
        <w:rPr>
          <w:rFonts w:asciiTheme="majorHAnsi" w:hAnsiTheme="majorHAnsi" w:cstheme="majorHAnsi"/>
          <w:b/>
          <w:lang w:val="cs-CZ"/>
        </w:rPr>
        <w:t>Committees</w:t>
      </w:r>
      <w:proofErr w:type="spellEnd"/>
    </w:p>
    <w:p w14:paraId="3BCAD6E4" w14:textId="77777777" w:rsidR="008D648B" w:rsidRPr="00301B6B" w:rsidRDefault="008D648B"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William </w:t>
      </w:r>
      <w:proofErr w:type="spellStart"/>
      <w:r w:rsidRPr="00301B6B">
        <w:rPr>
          <w:rFonts w:asciiTheme="majorHAnsi" w:hAnsiTheme="majorHAnsi" w:cstheme="majorHAnsi"/>
          <w:lang w:val="cs-CZ"/>
        </w:rPr>
        <w:t>Force</w:t>
      </w:r>
      <w:proofErr w:type="spellEnd"/>
      <w:r w:rsidR="006E2EC1" w:rsidRPr="00301B6B">
        <w:rPr>
          <w:rFonts w:asciiTheme="majorHAnsi" w:hAnsiTheme="majorHAnsi" w:cstheme="majorHAnsi"/>
          <w:lang w:val="cs-CZ"/>
        </w:rPr>
        <w:t xml:space="preserve"> (2011)</w:t>
      </w:r>
    </w:p>
    <w:p w14:paraId="51A89094" w14:textId="77777777" w:rsidR="008D648B" w:rsidRPr="00301B6B" w:rsidRDefault="008D648B" w:rsidP="008D648B">
      <w:pPr>
        <w:tabs>
          <w:tab w:val="left" w:pos="360"/>
        </w:tabs>
        <w:rPr>
          <w:rFonts w:asciiTheme="majorHAnsi" w:hAnsiTheme="majorHAnsi" w:cstheme="majorHAnsi"/>
          <w:lang w:val="cs-CZ"/>
        </w:rPr>
      </w:pPr>
      <w:r w:rsidRPr="00301B6B">
        <w:rPr>
          <w:rFonts w:asciiTheme="majorHAnsi" w:hAnsiTheme="majorHAnsi" w:cstheme="majorHAnsi"/>
          <w:lang w:val="cs-CZ"/>
        </w:rPr>
        <w:t>Veronica Medina</w:t>
      </w:r>
      <w:r w:rsidR="00195D6A" w:rsidRPr="00301B6B">
        <w:rPr>
          <w:rFonts w:asciiTheme="majorHAnsi" w:hAnsiTheme="majorHAnsi" w:cstheme="majorHAnsi"/>
          <w:lang w:val="cs-CZ"/>
        </w:rPr>
        <w:t xml:space="preserve"> (2012)</w:t>
      </w:r>
    </w:p>
    <w:p w14:paraId="4ABF5641" w14:textId="2BC3B745" w:rsidR="008D648B" w:rsidRPr="00301B6B" w:rsidRDefault="008D648B"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Jesse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Vangerven</w:t>
      </w:r>
      <w:proofErr w:type="spellEnd"/>
      <w:r w:rsidR="008B34BE" w:rsidRPr="00301B6B">
        <w:rPr>
          <w:rFonts w:asciiTheme="majorHAnsi" w:hAnsiTheme="majorHAnsi" w:cstheme="majorHAnsi"/>
          <w:lang w:val="cs-CZ"/>
        </w:rPr>
        <w:t xml:space="preserve"> (2014)</w:t>
      </w:r>
    </w:p>
    <w:p w14:paraId="295CE94F" w14:textId="2FDF6FD7" w:rsidR="008D648B" w:rsidRPr="00301B6B" w:rsidRDefault="005226F3"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Meagan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Ciesla</w:t>
      </w:r>
      <w:proofErr w:type="spellEnd"/>
      <w:r w:rsidRPr="00301B6B">
        <w:rPr>
          <w:rFonts w:asciiTheme="majorHAnsi" w:hAnsiTheme="majorHAnsi" w:cstheme="majorHAnsi"/>
          <w:lang w:val="cs-CZ"/>
        </w:rPr>
        <w:t xml:space="preserve">, </w:t>
      </w:r>
      <w:r w:rsidR="00CD40AD" w:rsidRPr="00301B6B">
        <w:rPr>
          <w:rFonts w:asciiTheme="majorHAnsi" w:hAnsiTheme="majorHAnsi" w:cstheme="majorHAnsi"/>
          <w:lang w:val="cs-CZ"/>
        </w:rPr>
        <w:t xml:space="preserve">MU </w:t>
      </w:r>
      <w:proofErr w:type="spellStart"/>
      <w:r w:rsidRPr="00301B6B">
        <w:rPr>
          <w:rFonts w:asciiTheme="majorHAnsi" w:hAnsiTheme="majorHAnsi" w:cstheme="majorHAnsi"/>
          <w:lang w:val="cs-CZ"/>
        </w:rPr>
        <w:t>English</w:t>
      </w:r>
      <w:proofErr w:type="spellEnd"/>
      <w:r w:rsidR="001B0CFB" w:rsidRPr="00301B6B">
        <w:rPr>
          <w:rFonts w:asciiTheme="majorHAnsi" w:hAnsiTheme="majorHAnsi" w:cstheme="majorHAnsi"/>
          <w:lang w:val="cs-CZ"/>
        </w:rPr>
        <w:t xml:space="preserve"> (2013)</w:t>
      </w:r>
    </w:p>
    <w:p w14:paraId="6C6F528A" w14:textId="77777777" w:rsidR="008D648B" w:rsidRPr="00301B6B" w:rsidRDefault="005226F3"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Ashley </w:t>
      </w:r>
      <w:proofErr w:type="spellStart"/>
      <w:r w:rsidRPr="00301B6B">
        <w:rPr>
          <w:rFonts w:asciiTheme="majorHAnsi" w:hAnsiTheme="majorHAnsi" w:cstheme="majorHAnsi"/>
          <w:lang w:val="cs-CZ"/>
        </w:rPr>
        <w:t>Fuller</w:t>
      </w:r>
      <w:proofErr w:type="spellEnd"/>
      <w:r w:rsidRPr="00301B6B">
        <w:rPr>
          <w:rFonts w:asciiTheme="majorHAnsi" w:hAnsiTheme="majorHAnsi" w:cstheme="majorHAnsi"/>
          <w:lang w:val="cs-CZ"/>
        </w:rPr>
        <w:t xml:space="preserve">, </w:t>
      </w:r>
      <w:r w:rsidR="008D648B" w:rsidRPr="00301B6B">
        <w:rPr>
          <w:rFonts w:asciiTheme="majorHAnsi" w:hAnsiTheme="majorHAnsi" w:cstheme="majorHAnsi"/>
          <w:lang w:val="cs-CZ"/>
        </w:rPr>
        <w:t xml:space="preserve">University </w:t>
      </w:r>
      <w:proofErr w:type="spellStart"/>
      <w:r w:rsidR="008D648B" w:rsidRPr="00301B6B">
        <w:rPr>
          <w:rFonts w:asciiTheme="majorHAnsi" w:hAnsiTheme="majorHAnsi" w:cstheme="majorHAnsi"/>
          <w:lang w:val="cs-CZ"/>
        </w:rPr>
        <w:t>of</w:t>
      </w:r>
      <w:proofErr w:type="spellEnd"/>
      <w:r w:rsidR="008D648B" w:rsidRPr="00301B6B">
        <w:rPr>
          <w:rFonts w:asciiTheme="majorHAnsi" w:hAnsiTheme="majorHAnsi" w:cstheme="majorHAnsi"/>
          <w:lang w:val="cs-CZ"/>
        </w:rPr>
        <w:t xml:space="preserve"> Michigan </w:t>
      </w:r>
      <w:proofErr w:type="spellStart"/>
      <w:r w:rsidR="008D648B" w:rsidRPr="00301B6B">
        <w:rPr>
          <w:rFonts w:asciiTheme="majorHAnsi" w:hAnsiTheme="majorHAnsi" w:cstheme="majorHAnsi"/>
          <w:lang w:val="cs-CZ"/>
        </w:rPr>
        <w:t>School</w:t>
      </w:r>
      <w:proofErr w:type="spellEnd"/>
      <w:r w:rsidR="008D648B" w:rsidRPr="00301B6B">
        <w:rPr>
          <w:rFonts w:asciiTheme="majorHAnsi" w:hAnsiTheme="majorHAnsi" w:cstheme="majorHAnsi"/>
          <w:lang w:val="cs-CZ"/>
        </w:rPr>
        <w:t xml:space="preserve"> </w:t>
      </w:r>
      <w:proofErr w:type="spellStart"/>
      <w:r w:rsidR="008D648B" w:rsidRPr="00301B6B">
        <w:rPr>
          <w:rFonts w:asciiTheme="majorHAnsi" w:hAnsiTheme="majorHAnsi" w:cstheme="majorHAnsi"/>
          <w:lang w:val="cs-CZ"/>
        </w:rPr>
        <w:t>of</w:t>
      </w:r>
      <w:proofErr w:type="spellEnd"/>
      <w:r w:rsidR="008D648B" w:rsidRPr="00301B6B">
        <w:rPr>
          <w:rFonts w:asciiTheme="majorHAnsi" w:hAnsiTheme="majorHAnsi" w:cstheme="majorHAnsi"/>
          <w:lang w:val="cs-CZ"/>
        </w:rPr>
        <w:t xml:space="preserve"> Na</w:t>
      </w:r>
      <w:r w:rsidRPr="00301B6B">
        <w:rPr>
          <w:rFonts w:asciiTheme="majorHAnsi" w:hAnsiTheme="majorHAnsi" w:cstheme="majorHAnsi"/>
          <w:lang w:val="cs-CZ"/>
        </w:rPr>
        <w:t xml:space="preserve">tural </w:t>
      </w:r>
      <w:proofErr w:type="spellStart"/>
      <w:r w:rsidRPr="00301B6B">
        <w:rPr>
          <w:rFonts w:asciiTheme="majorHAnsi" w:hAnsiTheme="majorHAnsi" w:cstheme="majorHAnsi"/>
          <w:lang w:val="cs-CZ"/>
        </w:rPr>
        <w:t>Resources</w:t>
      </w:r>
      <w:proofErr w:type="spellEnd"/>
      <w:r w:rsidRPr="00301B6B">
        <w:rPr>
          <w:rFonts w:asciiTheme="majorHAnsi" w:hAnsiTheme="majorHAnsi" w:cstheme="majorHAnsi"/>
          <w:lang w:val="cs-CZ"/>
        </w:rPr>
        <w:t xml:space="preserve"> and Environment,</w:t>
      </w:r>
      <w:r w:rsidR="00195D6A" w:rsidRPr="00301B6B">
        <w:rPr>
          <w:rFonts w:asciiTheme="majorHAnsi" w:hAnsiTheme="majorHAnsi" w:cstheme="majorHAnsi"/>
          <w:lang w:val="cs-CZ"/>
        </w:rPr>
        <w:t xml:space="preserve"> (2012)</w:t>
      </w:r>
    </w:p>
    <w:p w14:paraId="05BE65FB" w14:textId="2348871F" w:rsidR="009F6828" w:rsidRPr="00301B6B" w:rsidRDefault="005226F3"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Holly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Holliday</w:t>
      </w:r>
      <w:proofErr w:type="spellEnd"/>
      <w:r w:rsidRPr="00301B6B">
        <w:rPr>
          <w:rFonts w:asciiTheme="majorHAnsi" w:hAnsiTheme="majorHAnsi" w:cstheme="majorHAnsi"/>
          <w:lang w:val="cs-CZ"/>
        </w:rPr>
        <w:t xml:space="preserve">, </w:t>
      </w:r>
      <w:r w:rsidR="00CD40AD" w:rsidRPr="00301B6B">
        <w:rPr>
          <w:rFonts w:asciiTheme="majorHAnsi" w:hAnsiTheme="majorHAnsi" w:cstheme="majorHAnsi"/>
          <w:lang w:val="cs-CZ"/>
        </w:rPr>
        <w:t xml:space="preserve">MU </w:t>
      </w:r>
      <w:proofErr w:type="spellStart"/>
      <w:r w:rsidRPr="00301B6B">
        <w:rPr>
          <w:rFonts w:asciiTheme="majorHAnsi" w:hAnsiTheme="majorHAnsi" w:cstheme="majorHAnsi"/>
          <w:lang w:val="cs-CZ"/>
        </w:rPr>
        <w:t>Communication</w:t>
      </w:r>
      <w:proofErr w:type="spellEnd"/>
      <w:r w:rsidR="0030535E" w:rsidRPr="00301B6B">
        <w:rPr>
          <w:rFonts w:asciiTheme="majorHAnsi" w:hAnsiTheme="majorHAnsi" w:cstheme="majorHAnsi"/>
          <w:lang w:val="cs-CZ"/>
        </w:rPr>
        <w:t xml:space="preserve"> (2015)</w:t>
      </w:r>
    </w:p>
    <w:p w14:paraId="745B0CBF" w14:textId="09A183FE" w:rsidR="00023CA4" w:rsidRPr="00301B6B" w:rsidRDefault="005226F3" w:rsidP="000018D2">
      <w:pPr>
        <w:tabs>
          <w:tab w:val="left" w:pos="360"/>
          <w:tab w:val="left" w:pos="1890"/>
        </w:tabs>
        <w:rPr>
          <w:rFonts w:asciiTheme="majorHAnsi" w:hAnsiTheme="majorHAnsi" w:cstheme="majorHAnsi"/>
          <w:lang w:val="cs-CZ"/>
        </w:rPr>
      </w:pPr>
      <w:proofErr w:type="spellStart"/>
      <w:r w:rsidRPr="00301B6B">
        <w:rPr>
          <w:rFonts w:asciiTheme="majorHAnsi" w:hAnsiTheme="majorHAnsi" w:cstheme="majorHAnsi"/>
          <w:lang w:val="cs-CZ"/>
        </w:rPr>
        <w:t>Yuan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Gao</w:t>
      </w:r>
      <w:proofErr w:type="spellEnd"/>
      <w:r w:rsidRPr="00301B6B">
        <w:rPr>
          <w:rFonts w:asciiTheme="majorHAnsi" w:hAnsiTheme="majorHAnsi" w:cstheme="majorHAnsi"/>
          <w:lang w:val="cs-CZ"/>
        </w:rPr>
        <w:t xml:space="preserve">, </w:t>
      </w:r>
      <w:r w:rsidR="00CD40AD" w:rsidRPr="00301B6B">
        <w:rPr>
          <w:rFonts w:asciiTheme="majorHAnsi" w:hAnsiTheme="majorHAnsi" w:cstheme="majorHAnsi"/>
          <w:lang w:val="cs-CZ"/>
        </w:rPr>
        <w:t xml:space="preserve">MU </w:t>
      </w:r>
      <w:proofErr w:type="spellStart"/>
      <w:r w:rsidRPr="00301B6B">
        <w:rPr>
          <w:rFonts w:asciiTheme="majorHAnsi" w:hAnsiTheme="majorHAnsi" w:cstheme="majorHAnsi"/>
          <w:lang w:val="cs-CZ"/>
        </w:rPr>
        <w:t>Political</w:t>
      </w:r>
      <w:proofErr w:type="spellEnd"/>
      <w:r w:rsidRPr="00301B6B">
        <w:rPr>
          <w:rFonts w:asciiTheme="majorHAnsi" w:hAnsiTheme="majorHAnsi" w:cstheme="majorHAnsi"/>
          <w:lang w:val="cs-CZ"/>
        </w:rPr>
        <w:t xml:space="preserve"> Science</w:t>
      </w:r>
      <w:r w:rsidR="00FE1D06" w:rsidRPr="00301B6B">
        <w:rPr>
          <w:rFonts w:asciiTheme="majorHAnsi" w:hAnsiTheme="majorHAnsi" w:cstheme="majorHAnsi"/>
          <w:lang w:val="cs-CZ"/>
        </w:rPr>
        <w:t xml:space="preserve"> (</w:t>
      </w:r>
      <w:proofErr w:type="spellStart"/>
      <w:r w:rsidR="0066725C" w:rsidRPr="00301B6B">
        <w:rPr>
          <w:rFonts w:asciiTheme="majorHAnsi" w:hAnsiTheme="majorHAnsi" w:cstheme="majorHAnsi"/>
          <w:lang w:val="cs-CZ"/>
        </w:rPr>
        <w:t>Through</w:t>
      </w:r>
      <w:proofErr w:type="spellEnd"/>
      <w:r w:rsidR="0066725C" w:rsidRPr="00301B6B">
        <w:rPr>
          <w:rFonts w:asciiTheme="majorHAnsi" w:hAnsiTheme="majorHAnsi" w:cstheme="majorHAnsi"/>
          <w:lang w:val="cs-CZ"/>
        </w:rPr>
        <w:t xml:space="preserve"> </w:t>
      </w:r>
      <w:proofErr w:type="spellStart"/>
      <w:r w:rsidR="0066725C" w:rsidRPr="00301B6B">
        <w:rPr>
          <w:rFonts w:asciiTheme="majorHAnsi" w:hAnsiTheme="majorHAnsi" w:cstheme="majorHAnsi"/>
          <w:lang w:val="cs-CZ"/>
        </w:rPr>
        <w:t>comprehensives</w:t>
      </w:r>
      <w:proofErr w:type="spellEnd"/>
      <w:r w:rsidR="00492954" w:rsidRPr="00301B6B">
        <w:rPr>
          <w:rFonts w:asciiTheme="majorHAnsi" w:hAnsiTheme="majorHAnsi" w:cstheme="majorHAnsi"/>
          <w:lang w:val="cs-CZ"/>
        </w:rPr>
        <w:t xml:space="preserve"> </w:t>
      </w:r>
      <w:proofErr w:type="spellStart"/>
      <w:r w:rsidR="00492954" w:rsidRPr="00301B6B">
        <w:rPr>
          <w:rFonts w:asciiTheme="majorHAnsi" w:hAnsiTheme="majorHAnsi" w:cstheme="majorHAnsi"/>
          <w:lang w:val="cs-CZ"/>
        </w:rPr>
        <w:t>completed</w:t>
      </w:r>
      <w:proofErr w:type="spellEnd"/>
      <w:r w:rsidR="00FE1D06" w:rsidRPr="00301B6B">
        <w:rPr>
          <w:rFonts w:asciiTheme="majorHAnsi" w:hAnsiTheme="majorHAnsi" w:cstheme="majorHAnsi"/>
          <w:lang w:val="cs-CZ"/>
        </w:rPr>
        <w:t xml:space="preserve"> </w:t>
      </w:r>
      <w:proofErr w:type="spellStart"/>
      <w:r w:rsidR="00FE1D06" w:rsidRPr="00301B6B">
        <w:rPr>
          <w:rFonts w:asciiTheme="majorHAnsi" w:hAnsiTheme="majorHAnsi" w:cstheme="majorHAnsi"/>
          <w:lang w:val="cs-CZ"/>
        </w:rPr>
        <w:t>Spring</w:t>
      </w:r>
      <w:proofErr w:type="spellEnd"/>
      <w:r w:rsidR="00FE1D06" w:rsidRPr="00301B6B">
        <w:rPr>
          <w:rFonts w:asciiTheme="majorHAnsi" w:hAnsiTheme="majorHAnsi" w:cstheme="majorHAnsi"/>
          <w:lang w:val="cs-CZ"/>
        </w:rPr>
        <w:t xml:space="preserve"> 2012)</w:t>
      </w:r>
    </w:p>
    <w:p w14:paraId="2C4ED789" w14:textId="6CB2055A" w:rsidR="00AB0CCE" w:rsidRPr="00301B6B" w:rsidRDefault="0073494B"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Andrew </w:t>
      </w:r>
      <w:proofErr w:type="spellStart"/>
      <w:r w:rsidRPr="00301B6B">
        <w:rPr>
          <w:rFonts w:asciiTheme="majorHAnsi" w:hAnsiTheme="majorHAnsi" w:cstheme="majorHAnsi"/>
          <w:lang w:val="cs-CZ"/>
        </w:rPr>
        <w:t>Bisto</w:t>
      </w:r>
      <w:proofErr w:type="spellEnd"/>
      <w:r w:rsidR="005B5039" w:rsidRPr="00301B6B">
        <w:rPr>
          <w:rFonts w:asciiTheme="majorHAnsi" w:hAnsiTheme="majorHAnsi" w:cstheme="majorHAnsi"/>
          <w:lang w:val="cs-CZ"/>
        </w:rPr>
        <w:t xml:space="preserve"> (2015)</w:t>
      </w:r>
    </w:p>
    <w:p w14:paraId="67AF69A6" w14:textId="3074756C" w:rsidR="00346F4D" w:rsidRPr="00301B6B" w:rsidRDefault="00CD471C"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Ashley </w:t>
      </w:r>
      <w:proofErr w:type="spellStart"/>
      <w:r w:rsidRPr="00301B6B">
        <w:rPr>
          <w:rFonts w:asciiTheme="majorHAnsi" w:hAnsiTheme="majorHAnsi" w:cstheme="majorHAnsi"/>
          <w:lang w:val="cs-CZ"/>
        </w:rPr>
        <w:t>Vancil</w:t>
      </w:r>
      <w:proofErr w:type="spellEnd"/>
      <w:r w:rsidR="0030535E" w:rsidRPr="00301B6B">
        <w:rPr>
          <w:rFonts w:asciiTheme="majorHAnsi" w:hAnsiTheme="majorHAnsi" w:cstheme="majorHAnsi"/>
          <w:lang w:val="cs-CZ"/>
        </w:rPr>
        <w:t xml:space="preserve"> (2015)</w:t>
      </w:r>
    </w:p>
    <w:p w14:paraId="4F74FF10" w14:textId="0ED2862A" w:rsidR="00CD471C" w:rsidRPr="00301B6B" w:rsidRDefault="00346F4D"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Braden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Leap</w:t>
      </w:r>
      <w:proofErr w:type="spellEnd"/>
      <w:r w:rsidR="0030535E" w:rsidRPr="00301B6B">
        <w:rPr>
          <w:rFonts w:asciiTheme="majorHAnsi" w:hAnsiTheme="majorHAnsi" w:cstheme="majorHAnsi"/>
          <w:lang w:val="cs-CZ"/>
        </w:rPr>
        <w:t xml:space="preserve"> (2015)</w:t>
      </w:r>
    </w:p>
    <w:p w14:paraId="3D71A0AC" w14:textId="32976016" w:rsidR="005473A1" w:rsidRPr="00301B6B" w:rsidRDefault="005473A1"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Nettie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Brock</w:t>
      </w:r>
      <w:proofErr w:type="spellEnd"/>
      <w:r w:rsidRPr="00301B6B">
        <w:rPr>
          <w:rFonts w:asciiTheme="majorHAnsi" w:hAnsiTheme="majorHAnsi" w:cstheme="majorHAnsi"/>
          <w:lang w:val="cs-CZ"/>
        </w:rPr>
        <w:t>, MU Communications (</w:t>
      </w:r>
      <w:proofErr w:type="spellStart"/>
      <w:r w:rsidRPr="00301B6B">
        <w:rPr>
          <w:rFonts w:asciiTheme="majorHAnsi" w:hAnsiTheme="majorHAnsi" w:cstheme="majorHAnsi"/>
          <w:lang w:val="cs-CZ"/>
        </w:rPr>
        <w:t>Through</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comprehensives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completed</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Spring</w:t>
      </w:r>
      <w:proofErr w:type="spellEnd"/>
      <w:r w:rsidRPr="00301B6B">
        <w:rPr>
          <w:rFonts w:asciiTheme="majorHAnsi" w:hAnsiTheme="majorHAnsi" w:cstheme="majorHAnsi"/>
          <w:lang w:val="cs-CZ"/>
        </w:rPr>
        <w:t xml:space="preserve"> 2015)</w:t>
      </w:r>
    </w:p>
    <w:p w14:paraId="0B3A4A59" w14:textId="12C60378" w:rsidR="001A7F39" w:rsidRPr="00301B6B" w:rsidRDefault="001A7F39"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Chelsea </w:t>
      </w:r>
      <w:proofErr w:type="spellStart"/>
      <w:r w:rsidRPr="00301B6B">
        <w:rPr>
          <w:rFonts w:asciiTheme="majorHAnsi" w:hAnsiTheme="majorHAnsi" w:cstheme="majorHAnsi"/>
          <w:lang w:val="cs-CZ"/>
        </w:rPr>
        <w:t>Platt</w:t>
      </w:r>
      <w:proofErr w:type="spellEnd"/>
      <w:r w:rsidR="0030535E" w:rsidRPr="00301B6B">
        <w:rPr>
          <w:rFonts w:asciiTheme="majorHAnsi" w:hAnsiTheme="majorHAnsi" w:cstheme="majorHAnsi"/>
          <w:lang w:val="cs-CZ"/>
        </w:rPr>
        <w:t xml:space="preserve"> (2016)</w:t>
      </w:r>
    </w:p>
    <w:p w14:paraId="5669E905" w14:textId="517FC638" w:rsidR="00917983" w:rsidRPr="00301B6B" w:rsidRDefault="001A7F39"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lastRenderedPageBreak/>
        <w:t>Jenna</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Pirok</w:t>
      </w:r>
      <w:proofErr w:type="spellEnd"/>
      <w:r w:rsidR="0030535E" w:rsidRPr="00301B6B">
        <w:rPr>
          <w:rFonts w:asciiTheme="majorHAnsi" w:hAnsiTheme="majorHAnsi" w:cstheme="majorHAnsi"/>
          <w:lang w:val="cs-CZ"/>
        </w:rPr>
        <w:t xml:space="preserve"> (2016)</w:t>
      </w:r>
    </w:p>
    <w:p w14:paraId="410E29D1" w14:textId="55EADB43" w:rsidR="00110735" w:rsidRPr="00301B6B" w:rsidRDefault="00110735"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Medhy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Hidayat</w:t>
      </w:r>
      <w:proofErr w:type="spellEnd"/>
      <w:r w:rsidRPr="00301B6B">
        <w:rPr>
          <w:rFonts w:asciiTheme="majorHAnsi" w:hAnsiTheme="majorHAnsi" w:cstheme="majorHAnsi"/>
          <w:lang w:val="cs-CZ"/>
        </w:rPr>
        <w:t xml:space="preserve"> (2016)</w:t>
      </w:r>
    </w:p>
    <w:p w14:paraId="1A454FDD" w14:textId="77777777" w:rsidR="005473A1" w:rsidRPr="00301B6B" w:rsidRDefault="005473A1" w:rsidP="005473A1">
      <w:pPr>
        <w:tabs>
          <w:tab w:val="left" w:pos="360"/>
        </w:tabs>
        <w:rPr>
          <w:rFonts w:asciiTheme="majorHAnsi" w:hAnsiTheme="majorHAnsi" w:cstheme="majorHAnsi"/>
          <w:lang w:val="cs-CZ"/>
        </w:rPr>
      </w:pPr>
      <w:r w:rsidRPr="00301B6B">
        <w:rPr>
          <w:rFonts w:asciiTheme="majorHAnsi" w:hAnsiTheme="majorHAnsi" w:cstheme="majorHAnsi"/>
          <w:lang w:val="cs-CZ"/>
        </w:rPr>
        <w:t xml:space="preserve">Anna </w:t>
      </w:r>
      <w:proofErr w:type="spellStart"/>
      <w:r w:rsidRPr="00301B6B">
        <w:rPr>
          <w:rFonts w:asciiTheme="majorHAnsi" w:hAnsiTheme="majorHAnsi" w:cstheme="majorHAnsi"/>
          <w:lang w:val="cs-CZ"/>
        </w:rPr>
        <w:t>Carrillo</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Arnal</w:t>
      </w:r>
      <w:proofErr w:type="spellEnd"/>
      <w:r w:rsidRPr="00301B6B">
        <w:rPr>
          <w:rFonts w:asciiTheme="majorHAnsi" w:hAnsiTheme="majorHAnsi" w:cstheme="majorHAnsi"/>
          <w:lang w:val="cs-CZ"/>
        </w:rPr>
        <w:t xml:space="preserve"> (2017)</w:t>
      </w:r>
    </w:p>
    <w:p w14:paraId="2DEA8D8E" w14:textId="0595B2E0" w:rsidR="005473A1" w:rsidRPr="00301B6B" w:rsidRDefault="005473A1"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Audrey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Madison</w:t>
      </w:r>
      <w:proofErr w:type="spellEnd"/>
      <w:r w:rsidRPr="00301B6B">
        <w:rPr>
          <w:rFonts w:asciiTheme="majorHAnsi" w:hAnsiTheme="majorHAnsi" w:cstheme="majorHAnsi"/>
          <w:lang w:val="cs-CZ"/>
        </w:rPr>
        <w:t xml:space="preserve"> (2017)</w:t>
      </w:r>
    </w:p>
    <w:p w14:paraId="18D1F896" w14:textId="0710F334" w:rsidR="00110735" w:rsidRPr="00301B6B" w:rsidRDefault="00110735"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Daniel </w:t>
      </w:r>
      <w:proofErr w:type="spellStart"/>
      <w:r w:rsidRPr="00301B6B">
        <w:rPr>
          <w:rFonts w:asciiTheme="majorHAnsi" w:hAnsiTheme="majorHAnsi" w:cstheme="majorHAnsi"/>
          <w:lang w:val="cs-CZ"/>
        </w:rPr>
        <w:t>Petrin</w:t>
      </w:r>
      <w:proofErr w:type="spellEnd"/>
      <w:r w:rsidR="00EE71E3" w:rsidRPr="00301B6B">
        <w:rPr>
          <w:rFonts w:asciiTheme="majorHAnsi" w:hAnsiTheme="majorHAnsi" w:cstheme="majorHAnsi"/>
          <w:lang w:val="cs-CZ"/>
        </w:rPr>
        <w:t xml:space="preserve"> (2018)</w:t>
      </w:r>
    </w:p>
    <w:p w14:paraId="304ED328" w14:textId="132411D2" w:rsidR="005473A1" w:rsidRPr="00301B6B" w:rsidRDefault="005473A1" w:rsidP="008D648B">
      <w:pPr>
        <w:tabs>
          <w:tab w:val="left" w:pos="360"/>
        </w:tabs>
        <w:rPr>
          <w:rFonts w:asciiTheme="majorHAnsi" w:hAnsiTheme="majorHAnsi" w:cstheme="majorHAnsi"/>
          <w:lang w:val="cs-CZ"/>
        </w:rPr>
      </w:pPr>
      <w:r w:rsidRPr="00301B6B">
        <w:rPr>
          <w:rFonts w:asciiTheme="majorHAnsi" w:hAnsiTheme="majorHAnsi" w:cstheme="majorHAnsi"/>
          <w:lang w:val="cs-CZ"/>
        </w:rPr>
        <w:t>Veronica Newton-</w:t>
      </w:r>
      <w:proofErr w:type="spellStart"/>
      <w:r w:rsidRPr="00301B6B">
        <w:rPr>
          <w:rFonts w:asciiTheme="majorHAnsi" w:hAnsiTheme="majorHAnsi" w:cstheme="majorHAnsi"/>
          <w:lang w:val="cs-CZ"/>
        </w:rPr>
        <w:t>Burke</w:t>
      </w:r>
      <w:proofErr w:type="spellEnd"/>
      <w:r w:rsidRPr="00301B6B">
        <w:rPr>
          <w:rFonts w:asciiTheme="majorHAnsi" w:hAnsiTheme="majorHAnsi" w:cstheme="majorHAnsi"/>
          <w:lang w:val="cs-CZ"/>
        </w:rPr>
        <w:t xml:space="preserve"> (2018)</w:t>
      </w:r>
    </w:p>
    <w:p w14:paraId="32604B56" w14:textId="5AFBFB23" w:rsidR="005473A1" w:rsidRPr="00301B6B" w:rsidRDefault="007135EA"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Zachary </w:t>
      </w:r>
      <w:proofErr w:type="spellStart"/>
      <w:r w:rsidRPr="00301B6B">
        <w:rPr>
          <w:rFonts w:asciiTheme="majorHAnsi" w:hAnsiTheme="majorHAnsi" w:cstheme="majorHAnsi"/>
          <w:lang w:val="cs-CZ"/>
        </w:rPr>
        <w:t>Rubin</w:t>
      </w:r>
      <w:proofErr w:type="spellEnd"/>
      <w:r w:rsidR="00EE71E3" w:rsidRPr="00301B6B">
        <w:rPr>
          <w:rFonts w:asciiTheme="majorHAnsi" w:hAnsiTheme="majorHAnsi" w:cstheme="majorHAnsi"/>
          <w:lang w:val="cs-CZ"/>
        </w:rPr>
        <w:t xml:space="preserve"> (2018)</w:t>
      </w:r>
    </w:p>
    <w:p w14:paraId="1C1B5F9F" w14:textId="0D5E5CCE" w:rsidR="00FC3292" w:rsidRPr="00301B6B" w:rsidRDefault="00FC3292"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Katherine Perry, MU </w:t>
      </w:r>
      <w:proofErr w:type="spellStart"/>
      <w:r w:rsidRPr="00301B6B">
        <w:rPr>
          <w:rFonts w:asciiTheme="majorHAnsi" w:hAnsiTheme="majorHAnsi" w:cstheme="majorHAnsi"/>
          <w:lang w:val="cs-CZ"/>
        </w:rPr>
        <w:t>Political</w:t>
      </w:r>
      <w:proofErr w:type="spellEnd"/>
      <w:r w:rsidRPr="00301B6B">
        <w:rPr>
          <w:rFonts w:asciiTheme="majorHAnsi" w:hAnsiTheme="majorHAnsi" w:cstheme="majorHAnsi"/>
          <w:lang w:val="cs-CZ"/>
        </w:rPr>
        <w:t xml:space="preserve"> Science (2019)</w:t>
      </w:r>
    </w:p>
    <w:p w14:paraId="3E98BCBB" w14:textId="474410CB" w:rsidR="00774F86" w:rsidRPr="00301B6B" w:rsidRDefault="00F54879"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Doug</w:t>
      </w:r>
      <w:proofErr w:type="spellEnd"/>
      <w:r w:rsidRPr="00301B6B">
        <w:rPr>
          <w:rFonts w:asciiTheme="majorHAnsi" w:hAnsiTheme="majorHAnsi" w:cstheme="majorHAnsi"/>
          <w:lang w:val="cs-CZ"/>
        </w:rPr>
        <w:t xml:space="preserve"> Valentine</w:t>
      </w:r>
      <w:r w:rsidR="005473A1" w:rsidRPr="00301B6B">
        <w:rPr>
          <w:rFonts w:asciiTheme="majorHAnsi" w:hAnsiTheme="majorHAnsi" w:cstheme="majorHAnsi"/>
          <w:lang w:val="cs-CZ"/>
        </w:rPr>
        <w:t xml:space="preserve"> (2021)</w:t>
      </w:r>
    </w:p>
    <w:p w14:paraId="541B09B1" w14:textId="0D074355" w:rsidR="00FC3292" w:rsidRPr="00301B6B" w:rsidRDefault="00FC3292"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Jake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Womick</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Psychological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Sciences</w:t>
      </w:r>
      <w:proofErr w:type="spellEnd"/>
      <w:r w:rsidR="005473A1" w:rsidRPr="00301B6B">
        <w:rPr>
          <w:rFonts w:asciiTheme="majorHAnsi" w:hAnsiTheme="majorHAnsi" w:cstheme="majorHAnsi"/>
          <w:lang w:val="cs-CZ"/>
        </w:rPr>
        <w:t xml:space="preserve"> (2021)</w:t>
      </w:r>
    </w:p>
    <w:p w14:paraId="2244971D" w14:textId="69602E7F" w:rsidR="005473A1" w:rsidRPr="00301B6B" w:rsidRDefault="005473A1"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Julia </w:t>
      </w:r>
      <w:proofErr w:type="spellStart"/>
      <w:r w:rsidRPr="00301B6B">
        <w:rPr>
          <w:rFonts w:asciiTheme="majorHAnsi" w:hAnsiTheme="majorHAnsi" w:cstheme="majorHAnsi"/>
          <w:lang w:val="cs-CZ"/>
        </w:rPr>
        <w:t>Mulligan</w:t>
      </w:r>
      <w:proofErr w:type="spellEnd"/>
    </w:p>
    <w:p w14:paraId="151848DB" w14:textId="7CA83B27" w:rsidR="00B165F4" w:rsidRPr="00301B6B" w:rsidRDefault="00C631B1"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Aaron </w:t>
      </w:r>
      <w:proofErr w:type="spellStart"/>
      <w:r w:rsidRPr="00301B6B">
        <w:rPr>
          <w:rFonts w:asciiTheme="majorHAnsi" w:hAnsiTheme="majorHAnsi" w:cstheme="majorHAnsi"/>
          <w:lang w:val="cs-CZ"/>
        </w:rPr>
        <w:t>Arre</w:t>
      </w:r>
      <w:r w:rsidR="00B165F4" w:rsidRPr="00301B6B">
        <w:rPr>
          <w:rFonts w:asciiTheme="majorHAnsi" w:hAnsiTheme="majorHAnsi" w:cstheme="majorHAnsi"/>
          <w:lang w:val="cs-CZ"/>
        </w:rPr>
        <w:t>dondo</w:t>
      </w:r>
      <w:proofErr w:type="spellEnd"/>
      <w:r w:rsidR="00A7182E" w:rsidRPr="00301B6B">
        <w:rPr>
          <w:rFonts w:asciiTheme="majorHAnsi" w:hAnsiTheme="majorHAnsi" w:cstheme="majorHAnsi"/>
          <w:lang w:val="cs-CZ"/>
        </w:rPr>
        <w:t xml:space="preserve"> (2022)</w:t>
      </w:r>
    </w:p>
    <w:p w14:paraId="4F520F4D" w14:textId="5C1009FB" w:rsidR="00756A59" w:rsidRPr="00301B6B" w:rsidRDefault="00756A59"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Jennifer </w:t>
      </w:r>
      <w:proofErr w:type="spellStart"/>
      <w:r w:rsidRPr="00301B6B">
        <w:rPr>
          <w:rFonts w:asciiTheme="majorHAnsi" w:hAnsiTheme="majorHAnsi" w:cstheme="majorHAnsi"/>
          <w:lang w:val="cs-CZ"/>
        </w:rPr>
        <w:t>Casper</w:t>
      </w:r>
      <w:proofErr w:type="spellEnd"/>
      <w:r w:rsidR="00A7182E" w:rsidRPr="00301B6B">
        <w:rPr>
          <w:rFonts w:asciiTheme="majorHAnsi" w:hAnsiTheme="majorHAnsi" w:cstheme="majorHAnsi"/>
          <w:lang w:val="cs-CZ"/>
        </w:rPr>
        <w:t xml:space="preserve"> (2022)</w:t>
      </w:r>
    </w:p>
    <w:p w14:paraId="58E02E48" w14:textId="7F2A6A0D" w:rsidR="00261A6C" w:rsidRPr="00301B6B" w:rsidRDefault="00261A6C" w:rsidP="008D648B">
      <w:pPr>
        <w:tabs>
          <w:tab w:val="left" w:pos="360"/>
        </w:tabs>
        <w:rPr>
          <w:rFonts w:asciiTheme="majorHAnsi" w:hAnsiTheme="majorHAnsi" w:cstheme="majorHAnsi"/>
          <w:lang w:val="cs-CZ"/>
        </w:rPr>
      </w:pPr>
      <w:r w:rsidRPr="00301B6B">
        <w:rPr>
          <w:rFonts w:asciiTheme="majorHAnsi" w:hAnsiTheme="majorHAnsi" w:cstheme="majorHAnsi"/>
          <w:lang w:val="cs-CZ"/>
        </w:rPr>
        <w:t>Alexis Lewis</w:t>
      </w:r>
    </w:p>
    <w:p w14:paraId="19336724" w14:textId="48C7F8AD" w:rsidR="007D7AAD" w:rsidRPr="00301B6B" w:rsidRDefault="007D7AAD" w:rsidP="008D648B">
      <w:pPr>
        <w:tabs>
          <w:tab w:val="left" w:pos="360"/>
        </w:tabs>
        <w:rPr>
          <w:rFonts w:asciiTheme="majorHAnsi" w:hAnsiTheme="majorHAnsi" w:cstheme="majorHAnsi"/>
          <w:lang w:val="cs-CZ"/>
        </w:rPr>
      </w:pPr>
      <w:r w:rsidRPr="00301B6B">
        <w:rPr>
          <w:rFonts w:asciiTheme="majorHAnsi" w:hAnsiTheme="majorHAnsi" w:cstheme="majorHAnsi"/>
          <w:lang w:val="cs-CZ"/>
        </w:rPr>
        <w:t>Emily Murray</w:t>
      </w:r>
    </w:p>
    <w:p w14:paraId="53383511" w14:textId="5991DAF0" w:rsidR="00305978" w:rsidRPr="00301B6B" w:rsidRDefault="00305978"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Christian </w:t>
      </w:r>
      <w:proofErr w:type="spellStart"/>
      <w:r w:rsidR="00DC408E" w:rsidRPr="00301B6B">
        <w:rPr>
          <w:rFonts w:asciiTheme="majorHAnsi" w:hAnsiTheme="majorHAnsi" w:cstheme="majorHAnsi"/>
          <w:lang w:val="cs-CZ"/>
        </w:rPr>
        <w:t>Aviles</w:t>
      </w:r>
      <w:proofErr w:type="spellEnd"/>
      <w:r w:rsidR="00DC408E"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Ruiz</w:t>
      </w:r>
      <w:proofErr w:type="spellEnd"/>
      <w:r w:rsidR="00FF2003" w:rsidRPr="00301B6B">
        <w:rPr>
          <w:rFonts w:asciiTheme="majorHAnsi" w:hAnsiTheme="majorHAnsi" w:cstheme="majorHAnsi"/>
          <w:lang w:val="cs-CZ"/>
        </w:rPr>
        <w:t xml:space="preserve"> (</w:t>
      </w:r>
      <w:proofErr w:type="spellStart"/>
      <w:r w:rsidR="00FF2003" w:rsidRPr="00301B6B">
        <w:rPr>
          <w:rFonts w:asciiTheme="majorHAnsi" w:hAnsiTheme="majorHAnsi" w:cstheme="majorHAnsi"/>
          <w:lang w:val="cs-CZ"/>
        </w:rPr>
        <w:t>left</w:t>
      </w:r>
      <w:proofErr w:type="spellEnd"/>
      <w:r w:rsidR="00FF2003" w:rsidRPr="00301B6B">
        <w:rPr>
          <w:rFonts w:asciiTheme="majorHAnsi" w:hAnsiTheme="majorHAnsi" w:cstheme="majorHAnsi"/>
          <w:lang w:val="cs-CZ"/>
        </w:rPr>
        <w:t xml:space="preserve"> 2020)</w:t>
      </w:r>
    </w:p>
    <w:p w14:paraId="04DBC1DE" w14:textId="05AFF226" w:rsidR="00B855C5" w:rsidRPr="00301B6B" w:rsidRDefault="001861F4"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Susan </w:t>
      </w:r>
      <w:proofErr w:type="spellStart"/>
      <w:r w:rsidRPr="00301B6B">
        <w:rPr>
          <w:rFonts w:asciiTheme="majorHAnsi" w:hAnsiTheme="majorHAnsi" w:cstheme="majorHAnsi"/>
          <w:lang w:val="cs-CZ"/>
        </w:rPr>
        <w:t>Dietsch</w:t>
      </w:r>
      <w:proofErr w:type="spellEnd"/>
    </w:p>
    <w:p w14:paraId="70445939" w14:textId="0005CCC5" w:rsidR="002140FA" w:rsidRPr="00301B6B" w:rsidRDefault="00791A8E"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Rikki</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Roscoe</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Communication</w:t>
      </w:r>
      <w:proofErr w:type="spellEnd"/>
    </w:p>
    <w:p w14:paraId="798D520B" w14:textId="0F7412D0" w:rsidR="00791A8E" w:rsidRPr="00301B6B" w:rsidRDefault="007B18D1"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Morgan </w:t>
      </w:r>
      <w:proofErr w:type="spellStart"/>
      <w:r w:rsidRPr="00301B6B">
        <w:rPr>
          <w:rFonts w:asciiTheme="majorHAnsi" w:hAnsiTheme="majorHAnsi" w:cstheme="majorHAnsi"/>
          <w:lang w:val="cs-CZ"/>
        </w:rPr>
        <w:t>Self</w:t>
      </w:r>
      <w:proofErr w:type="spellEnd"/>
    </w:p>
    <w:p w14:paraId="73027373" w14:textId="7513ED05" w:rsidR="00686E6A" w:rsidRPr="00301B6B" w:rsidRDefault="00686E6A"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Kenya</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Massey</w:t>
      </w:r>
      <w:proofErr w:type="spellEnd"/>
    </w:p>
    <w:p w14:paraId="1878C1CB" w14:textId="65018D31" w:rsidR="00686E6A" w:rsidRPr="00301B6B" w:rsidRDefault="00686E6A"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Madeline </w:t>
      </w:r>
      <w:proofErr w:type="spellStart"/>
      <w:r w:rsidRPr="00301B6B">
        <w:rPr>
          <w:rFonts w:asciiTheme="majorHAnsi" w:hAnsiTheme="majorHAnsi" w:cstheme="majorHAnsi"/>
          <w:lang w:val="cs-CZ"/>
        </w:rPr>
        <w:t>Good</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School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Education</w:t>
      </w:r>
      <w:proofErr w:type="spellEnd"/>
    </w:p>
    <w:p w14:paraId="07928CD0" w14:textId="70900F84" w:rsidR="00686E6A" w:rsidRPr="00301B6B" w:rsidRDefault="0021039E"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Cassie </w:t>
      </w:r>
      <w:proofErr w:type="spellStart"/>
      <w:r w:rsidRPr="00301B6B">
        <w:rPr>
          <w:rFonts w:asciiTheme="majorHAnsi" w:hAnsiTheme="majorHAnsi" w:cstheme="majorHAnsi"/>
          <w:lang w:val="cs-CZ"/>
        </w:rPr>
        <w:t>Kinder</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School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Educa</w:t>
      </w:r>
      <w:r w:rsidR="005E371F" w:rsidRPr="00301B6B">
        <w:rPr>
          <w:rFonts w:asciiTheme="majorHAnsi" w:hAnsiTheme="majorHAnsi" w:cstheme="majorHAnsi"/>
          <w:lang w:val="cs-CZ"/>
        </w:rPr>
        <w:t>tion</w:t>
      </w:r>
      <w:proofErr w:type="spellEnd"/>
    </w:p>
    <w:p w14:paraId="5DCEFDF3" w14:textId="1FC7BC04" w:rsidR="007B18D1" w:rsidRPr="00301B6B" w:rsidRDefault="0084391A"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AnnElise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Hatjakes</w:t>
      </w:r>
      <w:proofErr w:type="spellEnd"/>
      <w:r w:rsidRPr="00301B6B">
        <w:rPr>
          <w:rFonts w:asciiTheme="majorHAnsi" w:hAnsiTheme="majorHAnsi" w:cstheme="majorHAnsi"/>
          <w:lang w:val="cs-CZ"/>
        </w:rPr>
        <w:t xml:space="preserve"> </w:t>
      </w:r>
      <w:r w:rsidR="00B74E69" w:rsidRPr="00301B6B">
        <w:rPr>
          <w:rFonts w:asciiTheme="majorHAnsi" w:hAnsiTheme="majorHAnsi" w:cstheme="majorHAnsi"/>
          <w:lang w:val="cs-CZ"/>
        </w:rPr>
        <w:t xml:space="preserve">MU </w:t>
      </w:r>
      <w:proofErr w:type="spellStart"/>
      <w:r w:rsidR="00B74E69" w:rsidRPr="00301B6B">
        <w:rPr>
          <w:rFonts w:asciiTheme="majorHAnsi" w:hAnsiTheme="majorHAnsi" w:cstheme="majorHAnsi"/>
          <w:lang w:val="cs-CZ"/>
        </w:rPr>
        <w:t>English</w:t>
      </w:r>
      <w:proofErr w:type="spellEnd"/>
    </w:p>
    <w:p w14:paraId="05E17826" w14:textId="77777777" w:rsidR="0084391A" w:rsidRPr="00301B6B" w:rsidRDefault="0084391A" w:rsidP="008D648B">
      <w:pPr>
        <w:tabs>
          <w:tab w:val="left" w:pos="360"/>
        </w:tabs>
        <w:rPr>
          <w:rFonts w:asciiTheme="majorHAnsi" w:hAnsiTheme="majorHAnsi" w:cstheme="majorHAnsi"/>
          <w:lang w:val="cs-CZ"/>
        </w:rPr>
      </w:pPr>
    </w:p>
    <w:p w14:paraId="156ADD7C" w14:textId="1C6B310E" w:rsidR="006A6B38" w:rsidRPr="00301B6B" w:rsidRDefault="006A6B38" w:rsidP="008D648B">
      <w:pPr>
        <w:tabs>
          <w:tab w:val="left" w:pos="360"/>
        </w:tabs>
        <w:rPr>
          <w:rFonts w:asciiTheme="majorHAnsi" w:hAnsiTheme="majorHAnsi" w:cstheme="majorHAnsi"/>
          <w:b/>
          <w:lang w:val="cs-CZ"/>
        </w:rPr>
      </w:pPr>
      <w:r w:rsidRPr="00301B6B">
        <w:rPr>
          <w:rFonts w:asciiTheme="majorHAnsi" w:hAnsiTheme="majorHAnsi" w:cstheme="majorHAnsi"/>
          <w:b/>
          <w:lang w:val="cs-CZ"/>
        </w:rPr>
        <w:t>Second-</w:t>
      </w:r>
      <w:proofErr w:type="spellStart"/>
      <w:r w:rsidRPr="00301B6B">
        <w:rPr>
          <w:rFonts w:asciiTheme="majorHAnsi" w:hAnsiTheme="majorHAnsi" w:cstheme="majorHAnsi"/>
          <w:b/>
          <w:lang w:val="cs-CZ"/>
        </w:rPr>
        <w:t>Year</w:t>
      </w:r>
      <w:proofErr w:type="spellEnd"/>
      <w:r w:rsidRPr="00301B6B">
        <w:rPr>
          <w:rFonts w:asciiTheme="majorHAnsi" w:hAnsiTheme="majorHAnsi" w:cstheme="majorHAnsi"/>
          <w:b/>
          <w:lang w:val="cs-CZ"/>
        </w:rPr>
        <w:t xml:space="preserve"> </w:t>
      </w:r>
      <w:proofErr w:type="spellStart"/>
      <w:r w:rsidRPr="00301B6B">
        <w:rPr>
          <w:rFonts w:asciiTheme="majorHAnsi" w:hAnsiTheme="majorHAnsi" w:cstheme="majorHAnsi"/>
          <w:b/>
          <w:lang w:val="cs-CZ"/>
        </w:rPr>
        <w:t>Paper</w:t>
      </w:r>
      <w:proofErr w:type="spellEnd"/>
      <w:r w:rsidRPr="00301B6B">
        <w:rPr>
          <w:rFonts w:asciiTheme="majorHAnsi" w:hAnsiTheme="majorHAnsi" w:cstheme="majorHAnsi"/>
          <w:b/>
          <w:lang w:val="cs-CZ"/>
        </w:rPr>
        <w:t xml:space="preserve"> </w:t>
      </w:r>
      <w:proofErr w:type="spellStart"/>
      <w:r w:rsidRPr="00301B6B">
        <w:rPr>
          <w:rFonts w:asciiTheme="majorHAnsi" w:hAnsiTheme="majorHAnsi" w:cstheme="majorHAnsi"/>
          <w:b/>
          <w:lang w:val="cs-CZ"/>
        </w:rPr>
        <w:t>Committees</w:t>
      </w:r>
      <w:proofErr w:type="spellEnd"/>
    </w:p>
    <w:p w14:paraId="1D762FEF" w14:textId="1856EC6F" w:rsidR="00D03C86" w:rsidRPr="00301B6B" w:rsidRDefault="00D03C86"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Kara</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McGhee</w:t>
      </w:r>
      <w:proofErr w:type="spellEnd"/>
      <w:r w:rsidR="004D69FD" w:rsidRPr="00301B6B">
        <w:rPr>
          <w:rFonts w:asciiTheme="majorHAnsi" w:hAnsiTheme="majorHAnsi" w:cstheme="majorHAnsi"/>
          <w:lang w:val="cs-CZ"/>
        </w:rPr>
        <w:t xml:space="preserve"> (</w:t>
      </w:r>
      <w:proofErr w:type="spellStart"/>
      <w:r w:rsidR="004D69FD" w:rsidRPr="00301B6B">
        <w:rPr>
          <w:rFonts w:asciiTheme="majorHAnsi" w:hAnsiTheme="majorHAnsi" w:cstheme="majorHAnsi"/>
          <w:lang w:val="cs-CZ"/>
        </w:rPr>
        <w:t>chair</w:t>
      </w:r>
      <w:proofErr w:type="spellEnd"/>
      <w:r w:rsidR="004D69FD" w:rsidRPr="00301B6B">
        <w:rPr>
          <w:rFonts w:asciiTheme="majorHAnsi" w:hAnsiTheme="majorHAnsi" w:cstheme="majorHAnsi"/>
          <w:lang w:val="cs-CZ"/>
        </w:rPr>
        <w:t>)</w:t>
      </w:r>
    </w:p>
    <w:p w14:paraId="6D2587F0" w14:textId="5C397B8C" w:rsidR="00D03C86" w:rsidRPr="00301B6B" w:rsidRDefault="00D03C86"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Audrey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Madison</w:t>
      </w:r>
      <w:proofErr w:type="spellEnd"/>
    </w:p>
    <w:p w14:paraId="3FBF968B" w14:textId="250F9041" w:rsidR="006A6B38" w:rsidRPr="00301B6B" w:rsidRDefault="006A6B38"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Robyn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Swink</w:t>
      </w:r>
      <w:proofErr w:type="spellEnd"/>
    </w:p>
    <w:p w14:paraId="196A20BF" w14:textId="4A556E30" w:rsidR="00D03C86" w:rsidRPr="00301B6B" w:rsidRDefault="00D03C86"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Zachary </w:t>
      </w:r>
      <w:proofErr w:type="spellStart"/>
      <w:r w:rsidRPr="00301B6B">
        <w:rPr>
          <w:rFonts w:asciiTheme="majorHAnsi" w:hAnsiTheme="majorHAnsi" w:cstheme="majorHAnsi"/>
          <w:lang w:val="cs-CZ"/>
        </w:rPr>
        <w:t>Rubin</w:t>
      </w:r>
      <w:proofErr w:type="spellEnd"/>
    </w:p>
    <w:p w14:paraId="6D84245E" w14:textId="5C64E03D" w:rsidR="00D03C86" w:rsidRPr="00301B6B" w:rsidRDefault="00D03C86" w:rsidP="008D648B">
      <w:pPr>
        <w:tabs>
          <w:tab w:val="left" w:pos="360"/>
        </w:tabs>
        <w:rPr>
          <w:rFonts w:asciiTheme="majorHAnsi" w:hAnsiTheme="majorHAnsi" w:cstheme="majorHAnsi"/>
          <w:bCs/>
        </w:rPr>
      </w:pPr>
      <w:proofErr w:type="spellStart"/>
      <w:r w:rsidRPr="00301B6B">
        <w:rPr>
          <w:rFonts w:asciiTheme="majorHAnsi" w:hAnsiTheme="majorHAnsi" w:cstheme="majorHAnsi"/>
          <w:bCs/>
        </w:rPr>
        <w:t>Medhy</w:t>
      </w:r>
      <w:proofErr w:type="spellEnd"/>
      <w:r w:rsidRPr="00301B6B">
        <w:rPr>
          <w:rFonts w:asciiTheme="majorHAnsi" w:hAnsiTheme="majorHAnsi" w:cstheme="majorHAnsi"/>
          <w:bCs/>
        </w:rPr>
        <w:t xml:space="preserve"> </w:t>
      </w:r>
      <w:proofErr w:type="spellStart"/>
      <w:r w:rsidRPr="00301B6B">
        <w:rPr>
          <w:rFonts w:asciiTheme="majorHAnsi" w:hAnsiTheme="majorHAnsi" w:cstheme="majorHAnsi"/>
          <w:bCs/>
        </w:rPr>
        <w:t>Hidayat</w:t>
      </w:r>
      <w:proofErr w:type="spellEnd"/>
    </w:p>
    <w:p w14:paraId="5A43A3C8" w14:textId="421DC9DC" w:rsidR="00D03C86" w:rsidRPr="00301B6B" w:rsidRDefault="00D03C86"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Julia </w:t>
      </w:r>
      <w:proofErr w:type="spellStart"/>
      <w:r w:rsidRPr="00301B6B">
        <w:rPr>
          <w:rFonts w:asciiTheme="majorHAnsi" w:hAnsiTheme="majorHAnsi" w:cstheme="majorHAnsi"/>
          <w:lang w:val="cs-CZ"/>
        </w:rPr>
        <w:t>Mulligan</w:t>
      </w:r>
      <w:proofErr w:type="spellEnd"/>
    </w:p>
    <w:p w14:paraId="300A8AAB" w14:textId="2F911A9D" w:rsidR="00BC5BBC" w:rsidRPr="00301B6B" w:rsidRDefault="006A6B38"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Anna </w:t>
      </w:r>
      <w:proofErr w:type="spellStart"/>
      <w:r w:rsidRPr="00301B6B">
        <w:rPr>
          <w:rFonts w:asciiTheme="majorHAnsi" w:hAnsiTheme="majorHAnsi" w:cstheme="majorHAnsi"/>
          <w:lang w:val="cs-CZ"/>
        </w:rPr>
        <w:t>Carrillo</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Arnal</w:t>
      </w:r>
      <w:proofErr w:type="spellEnd"/>
    </w:p>
    <w:p w14:paraId="6CB6C1F0" w14:textId="3B837E80" w:rsidR="005E5C57" w:rsidRPr="00301B6B" w:rsidRDefault="00774F86"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Kristen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Kalz</w:t>
      </w:r>
      <w:proofErr w:type="spellEnd"/>
    </w:p>
    <w:p w14:paraId="3A3B0A46" w14:textId="5B58649F" w:rsidR="005E5C57" w:rsidRPr="00301B6B" w:rsidRDefault="00B77D09"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Brittany</w:t>
      </w:r>
      <w:proofErr w:type="spellEnd"/>
      <w:r w:rsidRPr="00301B6B">
        <w:rPr>
          <w:rFonts w:asciiTheme="majorHAnsi" w:hAnsiTheme="majorHAnsi" w:cstheme="majorHAnsi"/>
          <w:lang w:val="cs-CZ"/>
        </w:rPr>
        <w:t xml:space="preserve"> </w:t>
      </w:r>
      <w:proofErr w:type="spellStart"/>
      <w:r w:rsidR="00C41BD1" w:rsidRPr="00301B6B">
        <w:rPr>
          <w:rFonts w:asciiTheme="majorHAnsi" w:hAnsiTheme="majorHAnsi" w:cstheme="majorHAnsi"/>
          <w:lang w:val="cs-CZ"/>
        </w:rPr>
        <w:t>Presson</w:t>
      </w:r>
      <w:proofErr w:type="spellEnd"/>
    </w:p>
    <w:p w14:paraId="175BE7A3" w14:textId="3BD20D6A" w:rsidR="00E34762" w:rsidRPr="00301B6B" w:rsidRDefault="00E34762"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Doug</w:t>
      </w:r>
      <w:proofErr w:type="spellEnd"/>
      <w:r w:rsidRPr="00301B6B">
        <w:rPr>
          <w:rFonts w:asciiTheme="majorHAnsi" w:hAnsiTheme="majorHAnsi" w:cstheme="majorHAnsi"/>
          <w:lang w:val="cs-CZ"/>
        </w:rPr>
        <w:t xml:space="preserve"> Valentine</w:t>
      </w:r>
    </w:p>
    <w:p w14:paraId="0CACDB3B" w14:textId="1A5BD787" w:rsidR="00D36E2A" w:rsidRPr="00301B6B" w:rsidRDefault="00D36E2A"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Jennifer </w:t>
      </w:r>
      <w:proofErr w:type="spellStart"/>
      <w:r w:rsidRPr="00301B6B">
        <w:rPr>
          <w:rFonts w:asciiTheme="majorHAnsi" w:hAnsiTheme="majorHAnsi" w:cstheme="majorHAnsi"/>
          <w:lang w:val="cs-CZ"/>
        </w:rPr>
        <w:t>Casper</w:t>
      </w:r>
      <w:proofErr w:type="spellEnd"/>
    </w:p>
    <w:p w14:paraId="5E631650" w14:textId="38538234" w:rsidR="00D36E2A" w:rsidRPr="00301B6B" w:rsidRDefault="00D36E2A"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Melina</w:t>
      </w:r>
      <w:proofErr w:type="spellEnd"/>
      <w:r w:rsidRPr="00301B6B">
        <w:rPr>
          <w:rFonts w:asciiTheme="majorHAnsi" w:hAnsiTheme="majorHAnsi" w:cstheme="majorHAnsi"/>
          <w:lang w:val="cs-CZ"/>
        </w:rPr>
        <w:t xml:space="preserve"> Constantine</w:t>
      </w:r>
    </w:p>
    <w:p w14:paraId="5A20D335" w14:textId="5F9FC835" w:rsidR="00D36E2A" w:rsidRPr="00301B6B" w:rsidRDefault="00D36E2A"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Aaron </w:t>
      </w:r>
      <w:proofErr w:type="spellStart"/>
      <w:r w:rsidRPr="00301B6B">
        <w:rPr>
          <w:rFonts w:asciiTheme="majorHAnsi" w:hAnsiTheme="majorHAnsi" w:cstheme="majorHAnsi"/>
          <w:lang w:val="cs-CZ"/>
        </w:rPr>
        <w:t>Arredondo</w:t>
      </w:r>
      <w:proofErr w:type="spellEnd"/>
    </w:p>
    <w:p w14:paraId="11C1C5B1" w14:textId="6852AA5A" w:rsidR="00740316" w:rsidRPr="00301B6B" w:rsidRDefault="000A2E1D" w:rsidP="008D648B">
      <w:pPr>
        <w:tabs>
          <w:tab w:val="left" w:pos="360"/>
        </w:tabs>
        <w:rPr>
          <w:rFonts w:asciiTheme="majorHAnsi" w:hAnsiTheme="majorHAnsi" w:cstheme="majorHAnsi"/>
          <w:lang w:val="cs-CZ"/>
        </w:rPr>
      </w:pPr>
      <w:r w:rsidRPr="00301B6B">
        <w:rPr>
          <w:rFonts w:asciiTheme="majorHAnsi" w:hAnsiTheme="majorHAnsi" w:cstheme="majorHAnsi"/>
          <w:lang w:val="cs-CZ"/>
        </w:rPr>
        <w:t>Alexis Lewis</w:t>
      </w:r>
    </w:p>
    <w:p w14:paraId="465E1E87" w14:textId="0F9BAE7E" w:rsidR="00A924CE" w:rsidRPr="00301B6B" w:rsidRDefault="00A924CE" w:rsidP="008D648B">
      <w:pPr>
        <w:tabs>
          <w:tab w:val="left" w:pos="360"/>
        </w:tabs>
        <w:rPr>
          <w:rFonts w:asciiTheme="majorHAnsi" w:hAnsiTheme="majorHAnsi" w:cstheme="majorHAnsi"/>
          <w:lang w:val="cs-CZ"/>
        </w:rPr>
      </w:pPr>
      <w:r w:rsidRPr="00301B6B">
        <w:rPr>
          <w:rFonts w:asciiTheme="majorHAnsi" w:hAnsiTheme="majorHAnsi" w:cstheme="majorHAnsi"/>
          <w:lang w:val="cs-CZ"/>
        </w:rPr>
        <w:t>Emily Murray</w:t>
      </w:r>
    </w:p>
    <w:p w14:paraId="366F75DF" w14:textId="3A9BD745" w:rsidR="00EE71E3" w:rsidRPr="00301B6B" w:rsidRDefault="00EE71E3"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Kandice</w:t>
      </w:r>
      <w:proofErr w:type="spellEnd"/>
      <w:r w:rsidRPr="00301B6B">
        <w:rPr>
          <w:rFonts w:asciiTheme="majorHAnsi" w:hAnsiTheme="majorHAnsi" w:cstheme="majorHAnsi"/>
          <w:lang w:val="cs-CZ"/>
        </w:rPr>
        <w:t xml:space="preserve"> Grossman</w:t>
      </w:r>
      <w:r w:rsidR="005805FE" w:rsidRPr="00301B6B">
        <w:rPr>
          <w:rFonts w:asciiTheme="majorHAnsi" w:hAnsiTheme="majorHAnsi" w:cstheme="majorHAnsi"/>
          <w:lang w:val="cs-CZ"/>
        </w:rPr>
        <w:t xml:space="preserve"> (</w:t>
      </w:r>
      <w:proofErr w:type="spellStart"/>
      <w:r w:rsidR="005805FE" w:rsidRPr="00301B6B">
        <w:rPr>
          <w:rFonts w:asciiTheme="majorHAnsi" w:hAnsiTheme="majorHAnsi" w:cstheme="majorHAnsi"/>
          <w:lang w:val="cs-CZ"/>
        </w:rPr>
        <w:t>chair</w:t>
      </w:r>
      <w:proofErr w:type="spellEnd"/>
      <w:r w:rsidR="005805FE" w:rsidRPr="00301B6B">
        <w:rPr>
          <w:rFonts w:asciiTheme="majorHAnsi" w:hAnsiTheme="majorHAnsi" w:cstheme="majorHAnsi"/>
          <w:lang w:val="cs-CZ"/>
        </w:rPr>
        <w:t>)</w:t>
      </w:r>
    </w:p>
    <w:p w14:paraId="079E446B" w14:textId="77F0FF45" w:rsidR="007D7AAD" w:rsidRPr="00301B6B" w:rsidRDefault="00A86C39"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Bethany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Holland</w:t>
      </w:r>
      <w:proofErr w:type="spellEnd"/>
    </w:p>
    <w:p w14:paraId="737E0043" w14:textId="17BC3202" w:rsidR="009A3F89" w:rsidRPr="00301B6B" w:rsidRDefault="009A3F89"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Hanna </w:t>
      </w:r>
      <w:proofErr w:type="spellStart"/>
      <w:r w:rsidRPr="00301B6B">
        <w:rPr>
          <w:rFonts w:asciiTheme="majorHAnsi" w:hAnsiTheme="majorHAnsi" w:cstheme="majorHAnsi"/>
          <w:lang w:val="cs-CZ"/>
        </w:rPr>
        <w:t>McElduff</w:t>
      </w:r>
      <w:proofErr w:type="spellEnd"/>
      <w:r w:rsidRPr="00301B6B">
        <w:rPr>
          <w:rFonts w:asciiTheme="majorHAnsi" w:hAnsiTheme="majorHAnsi" w:cstheme="majorHAnsi"/>
          <w:lang w:val="cs-CZ"/>
        </w:rPr>
        <w:t xml:space="preserve"> (</w:t>
      </w:r>
      <w:proofErr w:type="spellStart"/>
      <w:r w:rsidR="00570EE5" w:rsidRPr="00301B6B">
        <w:rPr>
          <w:rFonts w:asciiTheme="majorHAnsi" w:hAnsiTheme="majorHAnsi" w:cstheme="majorHAnsi"/>
          <w:lang w:val="cs-CZ"/>
        </w:rPr>
        <w:t>c</w:t>
      </w:r>
      <w:r w:rsidRPr="00301B6B">
        <w:rPr>
          <w:rFonts w:asciiTheme="majorHAnsi" w:hAnsiTheme="majorHAnsi" w:cstheme="majorHAnsi"/>
          <w:lang w:val="cs-CZ"/>
        </w:rPr>
        <w:t>hair</w:t>
      </w:r>
      <w:proofErr w:type="spellEnd"/>
      <w:r w:rsidRPr="00301B6B">
        <w:rPr>
          <w:rFonts w:asciiTheme="majorHAnsi" w:hAnsiTheme="majorHAnsi" w:cstheme="majorHAnsi"/>
          <w:lang w:val="cs-CZ"/>
        </w:rPr>
        <w:t>)</w:t>
      </w:r>
    </w:p>
    <w:p w14:paraId="0B5DC7F5" w14:textId="091FDB1E" w:rsidR="00A86C39" w:rsidRPr="00301B6B" w:rsidRDefault="00DF2512"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Jessica Cash </w:t>
      </w:r>
    </w:p>
    <w:p w14:paraId="6B37DD20" w14:textId="6E5BB820" w:rsidR="00DF2512" w:rsidRPr="00301B6B" w:rsidRDefault="007B18D1" w:rsidP="008D648B">
      <w:pPr>
        <w:tabs>
          <w:tab w:val="left" w:pos="360"/>
        </w:tabs>
        <w:rPr>
          <w:rFonts w:asciiTheme="majorHAnsi" w:hAnsiTheme="majorHAnsi" w:cstheme="majorHAnsi"/>
          <w:lang w:val="cs-CZ"/>
        </w:rPr>
      </w:pPr>
      <w:r w:rsidRPr="00301B6B">
        <w:rPr>
          <w:rFonts w:asciiTheme="majorHAnsi" w:hAnsiTheme="majorHAnsi" w:cstheme="majorHAnsi"/>
          <w:lang w:val="cs-CZ"/>
        </w:rPr>
        <w:lastRenderedPageBreak/>
        <w:t xml:space="preserve">Morgan </w:t>
      </w:r>
      <w:proofErr w:type="spellStart"/>
      <w:r w:rsidRPr="00301B6B">
        <w:rPr>
          <w:rFonts w:asciiTheme="majorHAnsi" w:hAnsiTheme="majorHAnsi" w:cstheme="majorHAnsi"/>
          <w:lang w:val="cs-CZ"/>
        </w:rPr>
        <w:t>Self</w:t>
      </w:r>
      <w:proofErr w:type="spellEnd"/>
    </w:p>
    <w:p w14:paraId="4FB38A93" w14:textId="53611D28" w:rsidR="00A7182E" w:rsidRPr="00301B6B" w:rsidRDefault="00A7182E"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Sarah </w:t>
      </w:r>
      <w:proofErr w:type="spellStart"/>
      <w:r w:rsidRPr="00301B6B">
        <w:rPr>
          <w:rFonts w:asciiTheme="majorHAnsi" w:hAnsiTheme="majorHAnsi" w:cstheme="majorHAnsi"/>
          <w:lang w:val="cs-CZ"/>
        </w:rPr>
        <w:t>Sullivan</w:t>
      </w:r>
      <w:proofErr w:type="spellEnd"/>
    </w:p>
    <w:p w14:paraId="37CC308D" w14:textId="77777777" w:rsidR="007B18D1" w:rsidRPr="00301B6B" w:rsidRDefault="007B18D1" w:rsidP="008D648B">
      <w:pPr>
        <w:tabs>
          <w:tab w:val="left" w:pos="360"/>
        </w:tabs>
        <w:rPr>
          <w:rFonts w:asciiTheme="majorHAnsi" w:hAnsiTheme="majorHAnsi" w:cstheme="majorHAnsi"/>
          <w:lang w:val="cs-CZ"/>
        </w:rPr>
      </w:pPr>
    </w:p>
    <w:p w14:paraId="5646F5B3" w14:textId="77777777" w:rsidR="008D648B" w:rsidRPr="00301B6B" w:rsidRDefault="008D648B" w:rsidP="008D648B">
      <w:pPr>
        <w:tabs>
          <w:tab w:val="left" w:pos="360"/>
        </w:tabs>
        <w:rPr>
          <w:rFonts w:asciiTheme="majorHAnsi" w:hAnsiTheme="majorHAnsi" w:cstheme="majorHAnsi"/>
          <w:b/>
          <w:lang w:val="cs-CZ"/>
        </w:rPr>
      </w:pPr>
      <w:proofErr w:type="spellStart"/>
      <w:r w:rsidRPr="00301B6B">
        <w:rPr>
          <w:rFonts w:asciiTheme="majorHAnsi" w:hAnsiTheme="majorHAnsi" w:cstheme="majorHAnsi"/>
          <w:b/>
          <w:lang w:val="cs-CZ"/>
        </w:rPr>
        <w:t>Master’s</w:t>
      </w:r>
      <w:proofErr w:type="spellEnd"/>
      <w:r w:rsidRPr="00301B6B">
        <w:rPr>
          <w:rFonts w:asciiTheme="majorHAnsi" w:hAnsiTheme="majorHAnsi" w:cstheme="majorHAnsi"/>
          <w:b/>
          <w:lang w:val="cs-CZ"/>
        </w:rPr>
        <w:t xml:space="preserve"> </w:t>
      </w:r>
      <w:proofErr w:type="spellStart"/>
      <w:r w:rsidRPr="00301B6B">
        <w:rPr>
          <w:rFonts w:asciiTheme="majorHAnsi" w:hAnsiTheme="majorHAnsi" w:cstheme="majorHAnsi"/>
          <w:b/>
          <w:lang w:val="cs-CZ"/>
        </w:rPr>
        <w:t>Committees</w:t>
      </w:r>
      <w:proofErr w:type="spellEnd"/>
    </w:p>
    <w:p w14:paraId="7B4CC218" w14:textId="77777777" w:rsidR="008D648B" w:rsidRPr="00301B6B" w:rsidRDefault="008D648B"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Cuneyt</w:t>
      </w:r>
      <w:proofErr w:type="spellEnd"/>
      <w:r w:rsidRPr="00301B6B">
        <w:rPr>
          <w:rFonts w:asciiTheme="majorHAnsi" w:hAnsiTheme="majorHAnsi" w:cstheme="majorHAnsi"/>
          <w:lang w:val="cs-CZ"/>
        </w:rPr>
        <w:t xml:space="preserve"> Mustafa </w:t>
      </w:r>
      <w:proofErr w:type="spellStart"/>
      <w:r w:rsidRPr="00301B6B">
        <w:rPr>
          <w:rFonts w:asciiTheme="majorHAnsi" w:hAnsiTheme="majorHAnsi" w:cstheme="majorHAnsi"/>
          <w:lang w:val="cs-CZ"/>
        </w:rPr>
        <w:t>Ozsahin</w:t>
      </w:r>
      <w:proofErr w:type="spellEnd"/>
      <w:r w:rsidRPr="00301B6B">
        <w:rPr>
          <w:rFonts w:asciiTheme="majorHAnsi" w:hAnsiTheme="majorHAnsi" w:cstheme="majorHAnsi"/>
          <w:lang w:val="cs-CZ"/>
        </w:rPr>
        <w:t xml:space="preserve">, </w:t>
      </w:r>
      <w:r w:rsidR="007B3096" w:rsidRPr="00301B6B">
        <w:rPr>
          <w:rFonts w:asciiTheme="majorHAnsi" w:hAnsiTheme="majorHAnsi" w:cstheme="majorHAnsi"/>
          <w:lang w:val="cs-CZ"/>
        </w:rPr>
        <w:t xml:space="preserve">MU </w:t>
      </w:r>
      <w:proofErr w:type="spellStart"/>
      <w:r w:rsidRPr="00301B6B">
        <w:rPr>
          <w:rFonts w:asciiTheme="majorHAnsi" w:hAnsiTheme="majorHAnsi" w:cstheme="majorHAnsi"/>
          <w:lang w:val="cs-CZ"/>
        </w:rPr>
        <w:t>Pol</w:t>
      </w:r>
      <w:r w:rsidR="001F28DF" w:rsidRPr="00301B6B">
        <w:rPr>
          <w:rFonts w:asciiTheme="majorHAnsi" w:hAnsiTheme="majorHAnsi" w:cstheme="majorHAnsi"/>
          <w:lang w:val="cs-CZ"/>
        </w:rPr>
        <w:t>itical</w:t>
      </w:r>
      <w:proofErr w:type="spellEnd"/>
      <w:r w:rsidR="001F28DF" w:rsidRPr="00301B6B">
        <w:rPr>
          <w:rFonts w:asciiTheme="majorHAnsi" w:hAnsiTheme="majorHAnsi" w:cstheme="majorHAnsi"/>
          <w:lang w:val="cs-CZ"/>
        </w:rPr>
        <w:t xml:space="preserve"> Science (</w:t>
      </w:r>
      <w:r w:rsidRPr="00301B6B">
        <w:rPr>
          <w:rFonts w:asciiTheme="majorHAnsi" w:hAnsiTheme="majorHAnsi" w:cstheme="majorHAnsi"/>
          <w:lang w:val="cs-CZ"/>
        </w:rPr>
        <w:t>2009</w:t>
      </w:r>
      <w:r w:rsidR="001F28DF" w:rsidRPr="00301B6B">
        <w:rPr>
          <w:rFonts w:asciiTheme="majorHAnsi" w:hAnsiTheme="majorHAnsi" w:cstheme="majorHAnsi"/>
          <w:lang w:val="cs-CZ"/>
        </w:rPr>
        <w:t>)</w:t>
      </w:r>
    </w:p>
    <w:p w14:paraId="4ABF0C67" w14:textId="6EE65128" w:rsidR="008D648B" w:rsidRPr="00301B6B" w:rsidRDefault="00FA03B9"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Amanda </w:t>
      </w:r>
      <w:proofErr w:type="spellStart"/>
      <w:r w:rsidRPr="00301B6B">
        <w:rPr>
          <w:rFonts w:asciiTheme="majorHAnsi" w:hAnsiTheme="majorHAnsi" w:cstheme="majorHAnsi"/>
          <w:lang w:val="cs-CZ"/>
        </w:rPr>
        <w:t>Nichols</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Religious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Studies</w:t>
      </w:r>
      <w:proofErr w:type="spellEnd"/>
      <w:r w:rsidRPr="00301B6B">
        <w:rPr>
          <w:rFonts w:asciiTheme="majorHAnsi" w:hAnsiTheme="majorHAnsi" w:cstheme="majorHAnsi"/>
          <w:lang w:val="cs-CZ"/>
        </w:rPr>
        <w:t xml:space="preserve"> (2015)</w:t>
      </w:r>
    </w:p>
    <w:p w14:paraId="1F332A5C" w14:textId="14FB041D" w:rsidR="001A6D44" w:rsidRPr="00301B6B" w:rsidRDefault="00110735"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Alexis </w:t>
      </w:r>
      <w:proofErr w:type="spellStart"/>
      <w:r w:rsidRPr="00301B6B">
        <w:rPr>
          <w:rFonts w:asciiTheme="majorHAnsi" w:hAnsiTheme="majorHAnsi" w:cstheme="majorHAnsi"/>
          <w:lang w:val="cs-CZ"/>
        </w:rPr>
        <w:t>S</w:t>
      </w:r>
      <w:r w:rsidR="00313456" w:rsidRPr="00301B6B">
        <w:rPr>
          <w:rFonts w:asciiTheme="majorHAnsi" w:hAnsiTheme="majorHAnsi" w:cstheme="majorHAnsi"/>
          <w:lang w:val="cs-CZ"/>
        </w:rPr>
        <w:t>c</w:t>
      </w:r>
      <w:r w:rsidRPr="00301B6B">
        <w:rPr>
          <w:rFonts w:asciiTheme="majorHAnsi" w:hAnsiTheme="majorHAnsi" w:cstheme="majorHAnsi"/>
          <w:lang w:val="cs-CZ"/>
        </w:rPr>
        <w:t>ha</w:t>
      </w:r>
      <w:r w:rsidR="00313456" w:rsidRPr="00301B6B">
        <w:rPr>
          <w:rFonts w:asciiTheme="majorHAnsi" w:hAnsiTheme="majorHAnsi" w:cstheme="majorHAnsi"/>
          <w:lang w:val="cs-CZ"/>
        </w:rPr>
        <w:t>e</w:t>
      </w:r>
      <w:r w:rsidRPr="00301B6B">
        <w:rPr>
          <w:rFonts w:asciiTheme="majorHAnsi" w:hAnsiTheme="majorHAnsi" w:cstheme="majorHAnsi"/>
          <w:lang w:val="cs-CZ"/>
        </w:rPr>
        <w:t>fer</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School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Journalism</w:t>
      </w:r>
      <w:proofErr w:type="spellEnd"/>
      <w:r w:rsidR="00F738D5" w:rsidRPr="00301B6B">
        <w:rPr>
          <w:rFonts w:asciiTheme="majorHAnsi" w:hAnsiTheme="majorHAnsi" w:cstheme="majorHAnsi"/>
          <w:lang w:val="cs-CZ"/>
        </w:rPr>
        <w:t xml:space="preserve"> (2017)</w:t>
      </w:r>
    </w:p>
    <w:p w14:paraId="7C1ED36F" w14:textId="7FC0159D" w:rsidR="00110735" w:rsidRPr="00301B6B" w:rsidRDefault="00F54879"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Jonathan </w:t>
      </w:r>
      <w:proofErr w:type="spellStart"/>
      <w:r w:rsidRPr="00301B6B">
        <w:rPr>
          <w:rFonts w:asciiTheme="majorHAnsi" w:hAnsiTheme="majorHAnsi" w:cstheme="majorHAnsi"/>
          <w:lang w:val="cs-CZ"/>
        </w:rPr>
        <w:t>McKay</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School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Journalism</w:t>
      </w:r>
      <w:proofErr w:type="spellEnd"/>
      <w:r w:rsidR="00F738D5" w:rsidRPr="00301B6B">
        <w:rPr>
          <w:rFonts w:asciiTheme="majorHAnsi" w:hAnsiTheme="majorHAnsi" w:cstheme="majorHAnsi"/>
          <w:lang w:val="cs-CZ"/>
        </w:rPr>
        <w:t xml:space="preserve"> (2017)</w:t>
      </w:r>
    </w:p>
    <w:p w14:paraId="4BE493E8" w14:textId="070A2FE2" w:rsidR="00656047" w:rsidRPr="00301B6B" w:rsidRDefault="00F8516E"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Jake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Womick</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Psychological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Sciences</w:t>
      </w:r>
      <w:proofErr w:type="spellEnd"/>
      <w:r w:rsidR="00F738D5" w:rsidRPr="00301B6B">
        <w:rPr>
          <w:rFonts w:asciiTheme="majorHAnsi" w:hAnsiTheme="majorHAnsi" w:cstheme="majorHAnsi"/>
          <w:lang w:val="cs-CZ"/>
        </w:rPr>
        <w:t xml:space="preserve"> (2018)</w:t>
      </w:r>
    </w:p>
    <w:p w14:paraId="4B42EE56" w14:textId="339C9021" w:rsidR="00C61D32" w:rsidRPr="00301B6B" w:rsidRDefault="00C61D32" w:rsidP="00561B46">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Kelsie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Schrader</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School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Journalism</w:t>
      </w:r>
      <w:proofErr w:type="spellEnd"/>
      <w:r w:rsidR="00E9327B">
        <w:rPr>
          <w:rFonts w:asciiTheme="majorHAnsi" w:hAnsiTheme="majorHAnsi" w:cstheme="majorHAnsi"/>
          <w:lang w:val="cs-CZ"/>
        </w:rPr>
        <w:t xml:space="preserve"> (2018)</w:t>
      </w:r>
    </w:p>
    <w:p w14:paraId="1E0C7562" w14:textId="7F837123" w:rsidR="00624FEA" w:rsidRPr="00301B6B" w:rsidRDefault="00624FEA"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Marlee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Baldridge</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School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Journalism</w:t>
      </w:r>
      <w:proofErr w:type="spellEnd"/>
      <w:r w:rsidR="00331AAA">
        <w:rPr>
          <w:rFonts w:asciiTheme="majorHAnsi" w:hAnsiTheme="majorHAnsi" w:cstheme="majorHAnsi"/>
          <w:lang w:val="cs-CZ"/>
        </w:rPr>
        <w:t xml:space="preserve"> (2020)</w:t>
      </w:r>
    </w:p>
    <w:p w14:paraId="083DC173" w14:textId="77777777" w:rsidR="00535DAD" w:rsidRPr="00301B6B" w:rsidRDefault="00535DAD" w:rsidP="008D648B">
      <w:pPr>
        <w:tabs>
          <w:tab w:val="left" w:pos="360"/>
        </w:tabs>
        <w:rPr>
          <w:rFonts w:asciiTheme="majorHAnsi" w:hAnsiTheme="majorHAnsi" w:cstheme="majorHAnsi"/>
          <w:lang w:val="cs-CZ"/>
        </w:rPr>
      </w:pPr>
    </w:p>
    <w:p w14:paraId="1E4BA4A9" w14:textId="3A609D66" w:rsidR="008D648B" w:rsidRPr="00301B6B" w:rsidRDefault="008D648B" w:rsidP="008D648B">
      <w:pPr>
        <w:tabs>
          <w:tab w:val="left" w:pos="360"/>
        </w:tabs>
        <w:rPr>
          <w:rFonts w:asciiTheme="majorHAnsi" w:hAnsiTheme="majorHAnsi" w:cstheme="majorHAnsi"/>
          <w:b/>
          <w:lang w:val="cs-CZ"/>
        </w:rPr>
      </w:pPr>
      <w:proofErr w:type="spellStart"/>
      <w:r w:rsidRPr="00301B6B">
        <w:rPr>
          <w:rFonts w:asciiTheme="majorHAnsi" w:hAnsiTheme="majorHAnsi" w:cstheme="majorHAnsi"/>
          <w:b/>
          <w:lang w:val="cs-CZ"/>
        </w:rPr>
        <w:t>Undergraduate</w:t>
      </w:r>
      <w:proofErr w:type="spellEnd"/>
      <w:r w:rsidRPr="00301B6B">
        <w:rPr>
          <w:rFonts w:asciiTheme="majorHAnsi" w:hAnsiTheme="majorHAnsi" w:cstheme="majorHAnsi"/>
          <w:b/>
          <w:lang w:val="cs-CZ"/>
        </w:rPr>
        <w:t xml:space="preserve"> Mentoring</w:t>
      </w:r>
    </w:p>
    <w:p w14:paraId="18628A70" w14:textId="156F781A" w:rsidR="00FF3B5B" w:rsidRPr="00301B6B" w:rsidRDefault="00FF3B5B" w:rsidP="008D648B">
      <w:pPr>
        <w:tabs>
          <w:tab w:val="left" w:pos="360"/>
        </w:tabs>
        <w:rPr>
          <w:rFonts w:asciiTheme="majorHAnsi" w:hAnsiTheme="majorHAnsi" w:cstheme="majorHAnsi"/>
          <w:bCs/>
          <w:lang w:val="cs-CZ"/>
        </w:rPr>
      </w:pPr>
      <w:proofErr w:type="spellStart"/>
      <w:r w:rsidRPr="00301B6B">
        <w:rPr>
          <w:rFonts w:asciiTheme="majorHAnsi" w:hAnsiTheme="majorHAnsi" w:cstheme="majorHAnsi"/>
          <w:bCs/>
          <w:lang w:val="cs-CZ"/>
        </w:rPr>
        <w:t>Bradford</w:t>
      </w:r>
      <w:proofErr w:type="spellEnd"/>
      <w:r w:rsidRPr="00301B6B">
        <w:rPr>
          <w:rFonts w:asciiTheme="majorHAnsi" w:hAnsiTheme="majorHAnsi" w:cstheme="majorHAnsi"/>
          <w:bCs/>
          <w:lang w:val="cs-CZ"/>
        </w:rPr>
        <w:t xml:space="preserve"> </w:t>
      </w:r>
      <w:proofErr w:type="spellStart"/>
      <w:r w:rsidRPr="00301B6B">
        <w:rPr>
          <w:rFonts w:asciiTheme="majorHAnsi" w:hAnsiTheme="majorHAnsi" w:cstheme="majorHAnsi"/>
          <w:bCs/>
          <w:lang w:val="cs-CZ"/>
        </w:rPr>
        <w:t>S</w:t>
      </w:r>
      <w:r w:rsidR="00772ACB" w:rsidRPr="00301B6B">
        <w:rPr>
          <w:rFonts w:asciiTheme="majorHAnsi" w:hAnsiTheme="majorHAnsi" w:cstheme="majorHAnsi"/>
          <w:bCs/>
          <w:lang w:val="cs-CZ"/>
        </w:rPr>
        <w:t>iwak</w:t>
      </w:r>
      <w:proofErr w:type="spellEnd"/>
      <w:r w:rsidR="00772ACB" w:rsidRPr="00301B6B">
        <w:rPr>
          <w:rFonts w:asciiTheme="majorHAnsi" w:hAnsiTheme="majorHAnsi" w:cstheme="majorHAnsi"/>
          <w:bCs/>
          <w:lang w:val="cs-CZ"/>
        </w:rPr>
        <w:t xml:space="preserve">, </w:t>
      </w:r>
      <w:proofErr w:type="spellStart"/>
      <w:r w:rsidR="00772ACB" w:rsidRPr="00301B6B">
        <w:rPr>
          <w:rFonts w:asciiTheme="majorHAnsi" w:hAnsiTheme="majorHAnsi" w:cstheme="majorHAnsi"/>
          <w:bCs/>
          <w:lang w:val="cs-CZ"/>
        </w:rPr>
        <w:t>Honors</w:t>
      </w:r>
      <w:proofErr w:type="spellEnd"/>
      <w:r w:rsidR="00772ACB" w:rsidRPr="00301B6B">
        <w:rPr>
          <w:rFonts w:asciiTheme="majorHAnsi" w:hAnsiTheme="majorHAnsi" w:cstheme="majorHAnsi"/>
          <w:bCs/>
          <w:lang w:val="cs-CZ"/>
        </w:rPr>
        <w:t xml:space="preserve"> Thesis in Sociology 2022-2023</w:t>
      </w:r>
    </w:p>
    <w:p w14:paraId="27832228" w14:textId="63FDBDAD" w:rsidR="00CF3003" w:rsidRPr="00301B6B" w:rsidRDefault="00CF3003" w:rsidP="008D648B">
      <w:pPr>
        <w:tabs>
          <w:tab w:val="left" w:pos="360"/>
        </w:tabs>
        <w:rPr>
          <w:rFonts w:asciiTheme="majorHAnsi" w:hAnsiTheme="majorHAnsi" w:cstheme="majorHAnsi"/>
          <w:bCs/>
          <w:lang w:val="cs-CZ"/>
        </w:rPr>
      </w:pPr>
      <w:proofErr w:type="spellStart"/>
      <w:r w:rsidRPr="00301B6B">
        <w:rPr>
          <w:rFonts w:asciiTheme="majorHAnsi" w:hAnsiTheme="majorHAnsi" w:cstheme="majorHAnsi"/>
          <w:bCs/>
          <w:lang w:val="cs-CZ"/>
        </w:rPr>
        <w:t>Sydni</w:t>
      </w:r>
      <w:proofErr w:type="spellEnd"/>
      <w:r w:rsidRPr="00301B6B">
        <w:rPr>
          <w:rFonts w:asciiTheme="majorHAnsi" w:hAnsiTheme="majorHAnsi" w:cstheme="majorHAnsi"/>
          <w:bCs/>
          <w:lang w:val="cs-CZ"/>
        </w:rPr>
        <w:t xml:space="preserve">-Anne </w:t>
      </w:r>
      <w:proofErr w:type="spellStart"/>
      <w:r w:rsidRPr="00301B6B">
        <w:rPr>
          <w:rFonts w:asciiTheme="majorHAnsi" w:hAnsiTheme="majorHAnsi" w:cstheme="majorHAnsi"/>
          <w:bCs/>
          <w:lang w:val="cs-CZ"/>
        </w:rPr>
        <w:t>Pearson</w:t>
      </w:r>
      <w:proofErr w:type="spellEnd"/>
      <w:r w:rsidRPr="00301B6B">
        <w:rPr>
          <w:rFonts w:asciiTheme="majorHAnsi" w:hAnsiTheme="majorHAnsi" w:cstheme="majorHAnsi"/>
          <w:bCs/>
          <w:lang w:val="cs-CZ"/>
        </w:rPr>
        <w:t xml:space="preserve">, </w:t>
      </w:r>
      <w:proofErr w:type="spellStart"/>
      <w:r w:rsidRPr="00301B6B">
        <w:rPr>
          <w:rFonts w:asciiTheme="majorHAnsi" w:hAnsiTheme="majorHAnsi" w:cstheme="majorHAnsi"/>
          <w:bCs/>
          <w:lang w:val="cs-CZ"/>
        </w:rPr>
        <w:t>Honors</w:t>
      </w:r>
      <w:proofErr w:type="spellEnd"/>
      <w:r w:rsidRPr="00301B6B">
        <w:rPr>
          <w:rFonts w:asciiTheme="majorHAnsi" w:hAnsiTheme="majorHAnsi" w:cstheme="majorHAnsi"/>
          <w:bCs/>
          <w:lang w:val="cs-CZ"/>
        </w:rPr>
        <w:t xml:space="preserve"> Thesis in Sociology 2021-22</w:t>
      </w:r>
    </w:p>
    <w:p w14:paraId="226B7739" w14:textId="673DAA5F" w:rsidR="00C3235A" w:rsidRPr="00301B6B" w:rsidRDefault="00C3235A" w:rsidP="008D648B">
      <w:pPr>
        <w:tabs>
          <w:tab w:val="left" w:pos="360"/>
        </w:tabs>
        <w:rPr>
          <w:rFonts w:asciiTheme="majorHAnsi" w:hAnsiTheme="majorHAnsi" w:cstheme="majorHAnsi"/>
          <w:bCs/>
          <w:lang w:val="cs-CZ"/>
        </w:rPr>
      </w:pPr>
      <w:proofErr w:type="spellStart"/>
      <w:r w:rsidRPr="00301B6B">
        <w:rPr>
          <w:rFonts w:asciiTheme="majorHAnsi" w:hAnsiTheme="majorHAnsi" w:cstheme="majorHAnsi"/>
          <w:bCs/>
          <w:lang w:val="cs-CZ"/>
        </w:rPr>
        <w:t>Fallon</w:t>
      </w:r>
      <w:proofErr w:type="spellEnd"/>
      <w:r w:rsidRPr="00301B6B">
        <w:rPr>
          <w:rFonts w:asciiTheme="majorHAnsi" w:hAnsiTheme="majorHAnsi" w:cstheme="majorHAnsi"/>
          <w:bCs/>
          <w:lang w:val="cs-CZ"/>
        </w:rPr>
        <w:t xml:space="preserve"> </w:t>
      </w:r>
      <w:proofErr w:type="spellStart"/>
      <w:r w:rsidRPr="00301B6B">
        <w:rPr>
          <w:rFonts w:asciiTheme="majorHAnsi" w:hAnsiTheme="majorHAnsi" w:cstheme="majorHAnsi"/>
          <w:bCs/>
          <w:lang w:val="cs-CZ"/>
        </w:rPr>
        <w:t>Caruth</w:t>
      </w:r>
      <w:proofErr w:type="spellEnd"/>
      <w:r w:rsidRPr="00301B6B">
        <w:rPr>
          <w:rFonts w:asciiTheme="majorHAnsi" w:hAnsiTheme="majorHAnsi" w:cstheme="majorHAnsi"/>
          <w:bCs/>
          <w:lang w:val="cs-CZ"/>
        </w:rPr>
        <w:t xml:space="preserve">, </w:t>
      </w:r>
      <w:proofErr w:type="spellStart"/>
      <w:r w:rsidRPr="00301B6B">
        <w:rPr>
          <w:rFonts w:asciiTheme="majorHAnsi" w:hAnsiTheme="majorHAnsi" w:cstheme="majorHAnsi"/>
          <w:bCs/>
          <w:lang w:val="cs-CZ"/>
        </w:rPr>
        <w:t>Honors</w:t>
      </w:r>
      <w:proofErr w:type="spellEnd"/>
      <w:r w:rsidRPr="00301B6B">
        <w:rPr>
          <w:rFonts w:asciiTheme="majorHAnsi" w:hAnsiTheme="majorHAnsi" w:cstheme="majorHAnsi"/>
          <w:bCs/>
          <w:lang w:val="cs-CZ"/>
        </w:rPr>
        <w:t xml:space="preserve"> Thesis in Sociology, 2020-21</w:t>
      </w:r>
    </w:p>
    <w:p w14:paraId="04CD4B0B" w14:textId="128CB473" w:rsidR="004049D4" w:rsidRPr="00301B6B" w:rsidRDefault="004049D4" w:rsidP="008D648B">
      <w:pPr>
        <w:tabs>
          <w:tab w:val="left" w:pos="360"/>
        </w:tabs>
        <w:rPr>
          <w:rFonts w:asciiTheme="majorHAnsi" w:hAnsiTheme="majorHAnsi" w:cstheme="majorHAnsi"/>
          <w:lang w:val="cs-CZ"/>
        </w:rPr>
      </w:pPr>
      <w:proofErr w:type="spellStart"/>
      <w:r w:rsidRPr="00301B6B">
        <w:rPr>
          <w:rFonts w:asciiTheme="majorHAnsi" w:hAnsiTheme="majorHAnsi" w:cstheme="majorHAnsi"/>
          <w:lang w:val="cs-CZ"/>
        </w:rPr>
        <w:t>Tiana</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Glass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McNair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Scholar</w:t>
      </w:r>
      <w:proofErr w:type="spellEnd"/>
      <w:r w:rsidRPr="00301B6B">
        <w:rPr>
          <w:rFonts w:asciiTheme="majorHAnsi" w:hAnsiTheme="majorHAnsi" w:cstheme="majorHAnsi"/>
          <w:lang w:val="cs-CZ"/>
        </w:rPr>
        <w:t xml:space="preserve"> Program, </w:t>
      </w:r>
      <w:r w:rsidR="00664A56" w:rsidRPr="00301B6B">
        <w:rPr>
          <w:rFonts w:asciiTheme="majorHAnsi" w:hAnsiTheme="majorHAnsi" w:cstheme="majorHAnsi"/>
          <w:lang w:val="cs-CZ"/>
        </w:rPr>
        <w:t>2016-2017</w:t>
      </w:r>
    </w:p>
    <w:p w14:paraId="56F8A7AF" w14:textId="77777777" w:rsidR="008D648B" w:rsidRPr="00301B6B" w:rsidRDefault="008D648B"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Stuart </w:t>
      </w:r>
      <w:proofErr w:type="spellStart"/>
      <w:r w:rsidRPr="00301B6B">
        <w:rPr>
          <w:rFonts w:asciiTheme="majorHAnsi" w:hAnsiTheme="majorHAnsi" w:cstheme="majorHAnsi"/>
          <w:lang w:val="cs-CZ"/>
        </w:rPr>
        <w:t>Becker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Honors</w:t>
      </w:r>
      <w:proofErr w:type="spellEnd"/>
      <w:r w:rsidRPr="00301B6B">
        <w:rPr>
          <w:rFonts w:asciiTheme="majorHAnsi" w:hAnsiTheme="majorHAnsi" w:cstheme="majorHAnsi"/>
          <w:lang w:val="cs-CZ"/>
        </w:rPr>
        <w:t xml:space="preserve"> Thesis in Sociology, 2010</w:t>
      </w:r>
    </w:p>
    <w:p w14:paraId="7D8B20CD" w14:textId="7FB66DE5" w:rsidR="005E422C" w:rsidRPr="00301B6B" w:rsidRDefault="008D648B" w:rsidP="008D648B">
      <w:pPr>
        <w:tabs>
          <w:tab w:val="left" w:pos="360"/>
        </w:tabs>
        <w:rPr>
          <w:rFonts w:asciiTheme="majorHAnsi" w:hAnsiTheme="majorHAnsi" w:cstheme="majorHAnsi"/>
          <w:lang w:val="cs-CZ"/>
        </w:rPr>
      </w:pPr>
      <w:r w:rsidRPr="00301B6B">
        <w:rPr>
          <w:rFonts w:asciiTheme="majorHAnsi" w:hAnsiTheme="majorHAnsi" w:cstheme="majorHAnsi"/>
          <w:lang w:val="cs-CZ"/>
        </w:rPr>
        <w:t xml:space="preserve">Valerie Miller, </w:t>
      </w:r>
      <w:proofErr w:type="spellStart"/>
      <w:r w:rsidRPr="00301B6B">
        <w:rPr>
          <w:rFonts w:asciiTheme="majorHAnsi" w:hAnsiTheme="majorHAnsi" w:cstheme="majorHAnsi"/>
          <w:lang w:val="cs-CZ"/>
        </w:rPr>
        <w:t>Honors</w:t>
      </w:r>
      <w:proofErr w:type="spellEnd"/>
      <w:r w:rsidRPr="00301B6B">
        <w:rPr>
          <w:rFonts w:asciiTheme="majorHAnsi" w:hAnsiTheme="majorHAnsi" w:cstheme="majorHAnsi"/>
          <w:lang w:val="cs-CZ"/>
        </w:rPr>
        <w:t xml:space="preserve"> Thesis in Sociology, </w:t>
      </w:r>
      <w:proofErr w:type="spellStart"/>
      <w:r w:rsidRPr="00301B6B">
        <w:rPr>
          <w:rFonts w:asciiTheme="majorHAnsi" w:hAnsiTheme="majorHAnsi" w:cstheme="majorHAnsi"/>
          <w:lang w:val="cs-CZ"/>
        </w:rPr>
        <w:t>Undergraduate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Research</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Mentorship</w:t>
      </w:r>
      <w:proofErr w:type="spellEnd"/>
      <w:r w:rsidRPr="00301B6B">
        <w:rPr>
          <w:rFonts w:asciiTheme="majorHAnsi" w:hAnsiTheme="majorHAnsi" w:cstheme="majorHAnsi"/>
          <w:lang w:val="cs-CZ"/>
        </w:rPr>
        <w:t xml:space="preserve"> Program, 2008-2009</w:t>
      </w:r>
    </w:p>
    <w:p w14:paraId="4C56AD66" w14:textId="77777777" w:rsidR="007266A5" w:rsidRPr="00301B6B" w:rsidRDefault="007266A5" w:rsidP="00FB6F6C">
      <w:pPr>
        <w:rPr>
          <w:rFonts w:asciiTheme="majorHAnsi" w:hAnsiTheme="majorHAnsi" w:cstheme="majorHAnsi"/>
          <w:b/>
          <w:lang w:val="cs-CZ"/>
        </w:rPr>
      </w:pPr>
    </w:p>
    <w:p w14:paraId="4F7B6165" w14:textId="3D186671" w:rsidR="00536038" w:rsidRPr="00301B6B" w:rsidRDefault="00536038" w:rsidP="003B5559">
      <w:pPr>
        <w:rPr>
          <w:rFonts w:asciiTheme="majorHAnsi" w:hAnsiTheme="majorHAnsi" w:cstheme="majorHAnsi"/>
          <w:b/>
        </w:rPr>
      </w:pPr>
      <w:r w:rsidRPr="00301B6B">
        <w:rPr>
          <w:rFonts w:asciiTheme="majorHAnsi" w:hAnsiTheme="majorHAnsi" w:cstheme="majorHAnsi"/>
          <w:b/>
        </w:rPr>
        <w:t>Editorial</w:t>
      </w:r>
      <w:r w:rsidR="00096A8C" w:rsidRPr="00301B6B">
        <w:rPr>
          <w:rFonts w:asciiTheme="majorHAnsi" w:hAnsiTheme="majorHAnsi" w:cstheme="majorHAnsi"/>
          <w:b/>
        </w:rPr>
        <w:t xml:space="preserve"> Work</w:t>
      </w:r>
    </w:p>
    <w:p w14:paraId="777DF29B" w14:textId="76FA7D03" w:rsidR="00536038" w:rsidRPr="00872DF9" w:rsidRDefault="00536038" w:rsidP="00536038">
      <w:pPr>
        <w:rPr>
          <w:rFonts w:asciiTheme="majorHAnsi" w:hAnsiTheme="majorHAnsi" w:cstheme="majorHAnsi"/>
          <w:bCs/>
        </w:rPr>
      </w:pPr>
      <w:r w:rsidRPr="00301B6B">
        <w:rPr>
          <w:rFonts w:asciiTheme="majorHAnsi" w:hAnsiTheme="majorHAnsi" w:cstheme="majorHAnsi"/>
          <w:bCs/>
        </w:rPr>
        <w:t>Editor</w:t>
      </w:r>
      <w:r w:rsidR="003B5559" w:rsidRPr="00301B6B">
        <w:rPr>
          <w:rFonts w:asciiTheme="majorHAnsi" w:hAnsiTheme="majorHAnsi" w:cstheme="majorHAnsi"/>
          <w:bCs/>
        </w:rPr>
        <w:t>,</w:t>
      </w:r>
      <w:r w:rsidR="00E406BD" w:rsidRPr="00301B6B">
        <w:rPr>
          <w:rFonts w:asciiTheme="majorHAnsi" w:hAnsiTheme="majorHAnsi" w:cstheme="majorHAnsi"/>
          <w:bCs/>
        </w:rPr>
        <w:t xml:space="preserve"> </w:t>
      </w:r>
      <w:r w:rsidRPr="00301B6B">
        <w:rPr>
          <w:rFonts w:asciiTheme="majorHAnsi" w:hAnsiTheme="majorHAnsi" w:cstheme="majorHAnsi"/>
          <w:bCs/>
          <w:i/>
          <w:iCs/>
        </w:rPr>
        <w:t>Journal of Appalachian Studies</w:t>
      </w:r>
      <w:r w:rsidRPr="00301B6B">
        <w:rPr>
          <w:rFonts w:asciiTheme="majorHAnsi" w:hAnsiTheme="majorHAnsi" w:cstheme="majorHAnsi"/>
          <w:bCs/>
        </w:rPr>
        <w:t xml:space="preserve"> (2020-2024)</w:t>
      </w:r>
    </w:p>
    <w:p w14:paraId="334A4926" w14:textId="029AD015" w:rsidR="00536038" w:rsidRPr="00872DF9" w:rsidRDefault="00536038" w:rsidP="00536038">
      <w:pPr>
        <w:rPr>
          <w:rFonts w:asciiTheme="majorHAnsi" w:hAnsiTheme="majorHAnsi" w:cstheme="majorHAnsi"/>
        </w:rPr>
      </w:pPr>
      <w:r w:rsidRPr="00301B6B">
        <w:rPr>
          <w:rFonts w:asciiTheme="majorHAnsi" w:hAnsiTheme="majorHAnsi" w:cstheme="majorHAnsi"/>
        </w:rPr>
        <w:t xml:space="preserve">Guest Editor, Special Issue on Gender, Environment and Development. </w:t>
      </w:r>
      <w:r w:rsidRPr="00301B6B">
        <w:rPr>
          <w:rFonts w:asciiTheme="majorHAnsi" w:hAnsiTheme="majorHAnsi" w:cstheme="majorHAnsi"/>
          <w:i/>
        </w:rPr>
        <w:t xml:space="preserve">Social Sciences </w:t>
      </w:r>
      <w:r w:rsidRPr="00301B6B">
        <w:rPr>
          <w:rFonts w:asciiTheme="majorHAnsi" w:hAnsiTheme="majorHAnsi" w:cstheme="majorHAnsi"/>
        </w:rPr>
        <w:t>(2017)</w:t>
      </w:r>
    </w:p>
    <w:p w14:paraId="486A53DB" w14:textId="3EB6A3CB" w:rsidR="000439EE" w:rsidRPr="00301B6B" w:rsidRDefault="00536038" w:rsidP="00FB6F6C">
      <w:pPr>
        <w:rPr>
          <w:rFonts w:asciiTheme="majorHAnsi" w:hAnsiTheme="majorHAnsi" w:cstheme="majorHAnsi"/>
        </w:rPr>
      </w:pPr>
      <w:r w:rsidRPr="00301B6B">
        <w:rPr>
          <w:rFonts w:asciiTheme="majorHAnsi" w:hAnsiTheme="majorHAnsi" w:cstheme="majorHAnsi"/>
        </w:rPr>
        <w:t>Associate Editor,</w:t>
      </w:r>
      <w:r w:rsidRPr="00301B6B">
        <w:rPr>
          <w:rFonts w:asciiTheme="majorHAnsi" w:hAnsiTheme="majorHAnsi" w:cstheme="majorHAnsi"/>
          <w:i/>
        </w:rPr>
        <w:t xml:space="preserve"> The Sociological Quarterly </w:t>
      </w:r>
      <w:r w:rsidRPr="00301B6B">
        <w:rPr>
          <w:rFonts w:asciiTheme="majorHAnsi" w:hAnsiTheme="majorHAnsi" w:cstheme="majorHAnsi"/>
        </w:rPr>
        <w:t>(2016-present)</w:t>
      </w:r>
    </w:p>
    <w:p w14:paraId="2EF9435E" w14:textId="77777777" w:rsidR="00D551B6" w:rsidRPr="00301B6B" w:rsidRDefault="00D551B6" w:rsidP="00FB6F6C">
      <w:pPr>
        <w:rPr>
          <w:rFonts w:asciiTheme="majorHAnsi" w:hAnsiTheme="majorHAnsi" w:cstheme="majorHAnsi"/>
          <w:b/>
          <w:lang w:val="cs-CZ"/>
        </w:rPr>
      </w:pPr>
    </w:p>
    <w:p w14:paraId="730A04BF" w14:textId="41311CD6" w:rsidR="00926CEB" w:rsidRPr="00301B6B" w:rsidRDefault="000439EE" w:rsidP="003B5559">
      <w:pPr>
        <w:rPr>
          <w:rFonts w:asciiTheme="majorHAnsi" w:hAnsiTheme="majorHAnsi" w:cstheme="majorHAnsi"/>
          <w:b/>
          <w:lang w:val="cs-CZ"/>
        </w:rPr>
      </w:pPr>
      <w:r w:rsidRPr="00301B6B">
        <w:rPr>
          <w:rFonts w:asciiTheme="majorHAnsi" w:hAnsiTheme="majorHAnsi" w:cstheme="majorHAnsi"/>
          <w:b/>
          <w:lang w:val="cs-CZ"/>
        </w:rPr>
        <w:t xml:space="preserve">Peer </w:t>
      </w:r>
      <w:proofErr w:type="spellStart"/>
      <w:r w:rsidRPr="00301B6B">
        <w:rPr>
          <w:rFonts w:asciiTheme="majorHAnsi" w:hAnsiTheme="majorHAnsi" w:cstheme="majorHAnsi"/>
          <w:b/>
          <w:lang w:val="cs-CZ"/>
        </w:rPr>
        <w:t>Review</w:t>
      </w:r>
      <w:proofErr w:type="spellEnd"/>
      <w:r w:rsidR="007D7AAD" w:rsidRPr="00301B6B">
        <w:rPr>
          <w:rFonts w:asciiTheme="majorHAnsi" w:hAnsiTheme="majorHAnsi" w:cstheme="majorHAnsi"/>
          <w:b/>
          <w:lang w:val="cs-CZ"/>
        </w:rPr>
        <w:t xml:space="preserve">: </w:t>
      </w:r>
      <w:proofErr w:type="spellStart"/>
      <w:r w:rsidR="00926CEB" w:rsidRPr="00301B6B">
        <w:rPr>
          <w:rFonts w:asciiTheme="majorHAnsi" w:hAnsiTheme="majorHAnsi" w:cstheme="majorHAnsi"/>
          <w:b/>
          <w:lang w:val="cs-CZ"/>
        </w:rPr>
        <w:t>Journal</w:t>
      </w:r>
      <w:r w:rsidR="007D7AAD" w:rsidRPr="00301B6B">
        <w:rPr>
          <w:rFonts w:asciiTheme="majorHAnsi" w:hAnsiTheme="majorHAnsi" w:cstheme="majorHAnsi"/>
          <w:b/>
          <w:lang w:val="cs-CZ"/>
        </w:rPr>
        <w:t>s</w:t>
      </w:r>
      <w:proofErr w:type="spellEnd"/>
    </w:p>
    <w:p w14:paraId="46C0F00E" w14:textId="2919B20B" w:rsidR="004E1402" w:rsidRDefault="004E1402" w:rsidP="00536038">
      <w:pPr>
        <w:rPr>
          <w:rFonts w:asciiTheme="majorHAnsi" w:hAnsiTheme="majorHAnsi" w:cstheme="majorHAnsi"/>
          <w:i/>
        </w:rPr>
      </w:pPr>
      <w:proofErr w:type="spellStart"/>
      <w:r>
        <w:rPr>
          <w:rFonts w:asciiTheme="majorHAnsi" w:hAnsiTheme="majorHAnsi" w:cstheme="majorHAnsi"/>
          <w:i/>
        </w:rPr>
        <w:t>Lengua</w:t>
      </w:r>
      <w:proofErr w:type="spellEnd"/>
      <w:r>
        <w:rPr>
          <w:rFonts w:asciiTheme="majorHAnsi" w:hAnsiTheme="majorHAnsi" w:cstheme="majorHAnsi"/>
          <w:i/>
        </w:rPr>
        <w:t xml:space="preserve"> y Soci</w:t>
      </w:r>
      <w:r w:rsidR="009139A5">
        <w:rPr>
          <w:rFonts w:asciiTheme="majorHAnsi" w:hAnsiTheme="majorHAnsi" w:cstheme="majorHAnsi"/>
          <w:i/>
        </w:rPr>
        <w:t>e</w:t>
      </w:r>
      <w:r>
        <w:rPr>
          <w:rFonts w:asciiTheme="majorHAnsi" w:hAnsiTheme="majorHAnsi" w:cstheme="majorHAnsi"/>
          <w:i/>
        </w:rPr>
        <w:t>dad</w:t>
      </w:r>
    </w:p>
    <w:p w14:paraId="1B673BA3" w14:textId="043D826B" w:rsidR="00536038" w:rsidRPr="00301B6B" w:rsidRDefault="00536038" w:rsidP="00536038">
      <w:pPr>
        <w:rPr>
          <w:rFonts w:asciiTheme="majorHAnsi" w:hAnsiTheme="majorHAnsi" w:cstheme="majorHAnsi"/>
          <w:i/>
        </w:rPr>
      </w:pPr>
      <w:r w:rsidRPr="00301B6B">
        <w:rPr>
          <w:rFonts w:asciiTheme="majorHAnsi" w:hAnsiTheme="majorHAnsi" w:cstheme="majorHAnsi"/>
          <w:i/>
        </w:rPr>
        <w:t>Sociology of Race and Ethnicity</w:t>
      </w:r>
    </w:p>
    <w:p w14:paraId="1A03B5EE" w14:textId="3D9956F6" w:rsidR="00536038" w:rsidRPr="00301B6B" w:rsidRDefault="00536038" w:rsidP="00D22F33">
      <w:pPr>
        <w:rPr>
          <w:rFonts w:asciiTheme="majorHAnsi" w:hAnsiTheme="majorHAnsi" w:cstheme="majorHAnsi"/>
          <w:i/>
        </w:rPr>
      </w:pPr>
      <w:r w:rsidRPr="00301B6B">
        <w:rPr>
          <w:rFonts w:asciiTheme="majorHAnsi" w:hAnsiTheme="majorHAnsi" w:cstheme="majorHAnsi"/>
          <w:i/>
        </w:rPr>
        <w:t xml:space="preserve">Sociology Compass </w:t>
      </w:r>
    </w:p>
    <w:p w14:paraId="45B18055" w14:textId="4430AA57" w:rsidR="00EB156A" w:rsidRPr="00301B6B" w:rsidRDefault="00EB156A" w:rsidP="00D22F33">
      <w:pPr>
        <w:rPr>
          <w:rFonts w:asciiTheme="majorHAnsi" w:hAnsiTheme="majorHAnsi" w:cstheme="majorHAnsi"/>
          <w:i/>
        </w:rPr>
      </w:pPr>
      <w:r w:rsidRPr="00301B6B">
        <w:rPr>
          <w:rFonts w:asciiTheme="majorHAnsi" w:hAnsiTheme="majorHAnsi" w:cstheme="majorHAnsi"/>
          <w:i/>
        </w:rPr>
        <w:t xml:space="preserve">Annals of the American Association of Geographers </w:t>
      </w:r>
    </w:p>
    <w:p w14:paraId="5880CC10" w14:textId="602164F1" w:rsidR="002216FA" w:rsidRPr="00301B6B" w:rsidRDefault="002216FA" w:rsidP="00D22F33">
      <w:pPr>
        <w:rPr>
          <w:rFonts w:asciiTheme="majorHAnsi" w:hAnsiTheme="majorHAnsi" w:cstheme="majorHAnsi"/>
          <w:i/>
        </w:rPr>
      </w:pPr>
      <w:r w:rsidRPr="00301B6B">
        <w:rPr>
          <w:rFonts w:asciiTheme="majorHAnsi" w:hAnsiTheme="majorHAnsi" w:cstheme="majorHAnsi"/>
          <w:i/>
        </w:rPr>
        <w:t>Culture and Organization</w:t>
      </w:r>
    </w:p>
    <w:p w14:paraId="5D09498B" w14:textId="48574F0F" w:rsidR="002216FA" w:rsidRPr="00301B6B" w:rsidRDefault="002216FA" w:rsidP="00D22F33">
      <w:pPr>
        <w:rPr>
          <w:rFonts w:asciiTheme="majorHAnsi" w:hAnsiTheme="majorHAnsi" w:cstheme="majorHAnsi"/>
          <w:i/>
        </w:rPr>
      </w:pPr>
      <w:r w:rsidRPr="00301B6B">
        <w:rPr>
          <w:rFonts w:asciiTheme="majorHAnsi" w:hAnsiTheme="majorHAnsi" w:cstheme="majorHAnsi"/>
          <w:i/>
        </w:rPr>
        <w:t>Sociological Forum</w:t>
      </w:r>
    </w:p>
    <w:p w14:paraId="6714E03B" w14:textId="5868C0B0" w:rsidR="00D22F33" w:rsidRPr="00301B6B" w:rsidRDefault="00D22F33" w:rsidP="00D22F33">
      <w:pPr>
        <w:rPr>
          <w:rFonts w:asciiTheme="majorHAnsi" w:hAnsiTheme="majorHAnsi" w:cstheme="majorHAnsi"/>
          <w:i/>
        </w:rPr>
      </w:pPr>
      <w:r w:rsidRPr="00301B6B">
        <w:rPr>
          <w:rFonts w:asciiTheme="majorHAnsi" w:hAnsiTheme="majorHAnsi" w:cstheme="majorHAnsi"/>
          <w:i/>
        </w:rPr>
        <w:t>Local Environment</w:t>
      </w:r>
    </w:p>
    <w:p w14:paraId="06ADFAD2" w14:textId="5B7BF91E" w:rsidR="003637BB" w:rsidRPr="00301B6B" w:rsidRDefault="003637BB" w:rsidP="00D22F33">
      <w:pPr>
        <w:rPr>
          <w:rFonts w:asciiTheme="majorHAnsi" w:hAnsiTheme="majorHAnsi" w:cstheme="majorHAnsi"/>
          <w:i/>
        </w:rPr>
      </w:pPr>
      <w:r w:rsidRPr="00301B6B">
        <w:rPr>
          <w:rFonts w:asciiTheme="majorHAnsi" w:hAnsiTheme="majorHAnsi" w:cstheme="majorHAnsi"/>
          <w:i/>
        </w:rPr>
        <w:t>Environmental Sociology</w:t>
      </w:r>
    </w:p>
    <w:p w14:paraId="7E18348C" w14:textId="10F31512" w:rsidR="00216961" w:rsidRPr="00301B6B" w:rsidRDefault="002D1B34" w:rsidP="00FB6F6C">
      <w:pPr>
        <w:rPr>
          <w:rFonts w:asciiTheme="majorHAnsi" w:hAnsiTheme="majorHAnsi" w:cstheme="majorHAnsi"/>
          <w:i/>
        </w:rPr>
      </w:pPr>
      <w:r w:rsidRPr="00301B6B">
        <w:rPr>
          <w:rFonts w:asciiTheme="majorHAnsi" w:hAnsiTheme="majorHAnsi" w:cstheme="majorHAnsi"/>
          <w:i/>
        </w:rPr>
        <w:t xml:space="preserve">Journal of </w:t>
      </w:r>
      <w:r w:rsidR="00FB6F6C" w:rsidRPr="00301B6B">
        <w:rPr>
          <w:rFonts w:asciiTheme="majorHAnsi" w:hAnsiTheme="majorHAnsi" w:cstheme="majorHAnsi"/>
          <w:i/>
        </w:rPr>
        <w:t>Environmental Studies and Sciences</w:t>
      </w:r>
    </w:p>
    <w:p w14:paraId="0231F477" w14:textId="2638D17F" w:rsidR="007E29B9" w:rsidRPr="00301B6B" w:rsidRDefault="007E29B9" w:rsidP="00FB6F6C">
      <w:pPr>
        <w:rPr>
          <w:rFonts w:asciiTheme="majorHAnsi" w:hAnsiTheme="majorHAnsi" w:cstheme="majorHAnsi"/>
          <w:i/>
        </w:rPr>
      </w:pPr>
      <w:r w:rsidRPr="00301B6B">
        <w:rPr>
          <w:rFonts w:asciiTheme="majorHAnsi" w:hAnsiTheme="majorHAnsi" w:cstheme="majorHAnsi"/>
          <w:i/>
        </w:rPr>
        <w:t>Environment and Planning A</w:t>
      </w:r>
    </w:p>
    <w:p w14:paraId="2B1CF102" w14:textId="587C0E35" w:rsidR="008231E0" w:rsidRPr="00301B6B" w:rsidRDefault="00216961" w:rsidP="008231E0">
      <w:pPr>
        <w:rPr>
          <w:rFonts w:asciiTheme="majorHAnsi" w:hAnsiTheme="majorHAnsi" w:cstheme="majorHAnsi"/>
          <w:i/>
        </w:rPr>
      </w:pPr>
      <w:r w:rsidRPr="00301B6B">
        <w:rPr>
          <w:rFonts w:asciiTheme="majorHAnsi" w:hAnsiTheme="majorHAnsi" w:cstheme="majorHAnsi"/>
          <w:i/>
        </w:rPr>
        <w:t>Journal o</w:t>
      </w:r>
      <w:r w:rsidR="001D60ED" w:rsidRPr="00301B6B">
        <w:rPr>
          <w:rFonts w:asciiTheme="majorHAnsi" w:hAnsiTheme="majorHAnsi" w:cstheme="majorHAnsi"/>
          <w:i/>
        </w:rPr>
        <w:t>f Appalachian Studies</w:t>
      </w:r>
    </w:p>
    <w:p w14:paraId="68D4C31D" w14:textId="2A39E9B6" w:rsidR="00C93FE1" w:rsidRPr="00301B6B" w:rsidRDefault="001D60ED" w:rsidP="008231E0">
      <w:pPr>
        <w:rPr>
          <w:rFonts w:asciiTheme="majorHAnsi" w:hAnsiTheme="majorHAnsi" w:cstheme="majorHAnsi"/>
          <w:i/>
        </w:rPr>
      </w:pPr>
      <w:r w:rsidRPr="00301B6B">
        <w:rPr>
          <w:rFonts w:asciiTheme="majorHAnsi" w:hAnsiTheme="majorHAnsi" w:cstheme="majorHAnsi"/>
          <w:i/>
        </w:rPr>
        <w:t>Feminist Studies</w:t>
      </w:r>
    </w:p>
    <w:p w14:paraId="571C016F" w14:textId="0AC7B886" w:rsidR="00770260" w:rsidRPr="00301B6B" w:rsidRDefault="00C93FE1" w:rsidP="008231E0">
      <w:pPr>
        <w:rPr>
          <w:rFonts w:asciiTheme="majorHAnsi" w:hAnsiTheme="majorHAnsi" w:cstheme="majorHAnsi"/>
          <w:i/>
        </w:rPr>
      </w:pPr>
      <w:r w:rsidRPr="00301B6B">
        <w:rPr>
          <w:rFonts w:asciiTheme="majorHAnsi" w:hAnsiTheme="majorHAnsi" w:cstheme="majorHAnsi"/>
          <w:i/>
        </w:rPr>
        <w:t>Social Forces</w:t>
      </w:r>
    </w:p>
    <w:p w14:paraId="7412DBB1" w14:textId="4A9A7F13" w:rsidR="001177CF" w:rsidRPr="00301B6B" w:rsidRDefault="00770260" w:rsidP="008231E0">
      <w:pPr>
        <w:rPr>
          <w:rFonts w:asciiTheme="majorHAnsi" w:hAnsiTheme="majorHAnsi" w:cstheme="majorHAnsi"/>
          <w:i/>
        </w:rPr>
      </w:pPr>
      <w:r w:rsidRPr="00301B6B">
        <w:rPr>
          <w:rFonts w:asciiTheme="majorHAnsi" w:hAnsiTheme="majorHAnsi" w:cstheme="majorHAnsi"/>
          <w:i/>
        </w:rPr>
        <w:t>AREA</w:t>
      </w:r>
    </w:p>
    <w:p w14:paraId="3F3D9E91" w14:textId="61B1CFF0" w:rsidR="00770260" w:rsidRPr="00301B6B" w:rsidRDefault="00770260" w:rsidP="008231E0">
      <w:pPr>
        <w:rPr>
          <w:rFonts w:asciiTheme="majorHAnsi" w:hAnsiTheme="majorHAnsi" w:cstheme="majorHAnsi"/>
          <w:i/>
        </w:rPr>
      </w:pPr>
      <w:r w:rsidRPr="00301B6B">
        <w:rPr>
          <w:rFonts w:asciiTheme="majorHAnsi" w:hAnsiTheme="majorHAnsi" w:cstheme="majorHAnsi"/>
          <w:i/>
        </w:rPr>
        <w:t>The Extractive Industries and Society</w:t>
      </w:r>
    </w:p>
    <w:p w14:paraId="7D830812" w14:textId="236D8B6A" w:rsidR="004D4EFF" w:rsidRPr="00301B6B" w:rsidRDefault="004D4EFF" w:rsidP="008231E0">
      <w:pPr>
        <w:rPr>
          <w:rFonts w:asciiTheme="majorHAnsi" w:hAnsiTheme="majorHAnsi" w:cstheme="majorHAnsi"/>
          <w:i/>
        </w:rPr>
      </w:pPr>
      <w:r w:rsidRPr="00301B6B">
        <w:rPr>
          <w:rFonts w:asciiTheme="majorHAnsi" w:hAnsiTheme="majorHAnsi" w:cstheme="majorHAnsi"/>
          <w:i/>
        </w:rPr>
        <w:t>Energy Research &amp; Social Science</w:t>
      </w:r>
    </w:p>
    <w:p w14:paraId="4361E275" w14:textId="77777777" w:rsidR="007D7AAD" w:rsidRPr="00301B6B" w:rsidRDefault="007D7AAD" w:rsidP="008231E0">
      <w:pPr>
        <w:rPr>
          <w:rFonts w:asciiTheme="majorHAnsi" w:hAnsiTheme="majorHAnsi" w:cstheme="majorHAnsi"/>
          <w:i/>
        </w:rPr>
      </w:pPr>
    </w:p>
    <w:p w14:paraId="31DD9F91" w14:textId="1338AE69" w:rsidR="00926CEB" w:rsidRPr="00301B6B" w:rsidRDefault="007D7AAD" w:rsidP="008231E0">
      <w:pPr>
        <w:rPr>
          <w:rFonts w:asciiTheme="majorHAnsi" w:hAnsiTheme="majorHAnsi" w:cstheme="majorHAnsi"/>
          <w:b/>
          <w:bCs/>
          <w:iCs/>
        </w:rPr>
      </w:pPr>
      <w:r w:rsidRPr="00301B6B">
        <w:rPr>
          <w:rFonts w:asciiTheme="majorHAnsi" w:hAnsiTheme="majorHAnsi" w:cstheme="majorHAnsi"/>
          <w:b/>
          <w:lang w:val="cs-CZ"/>
        </w:rPr>
        <w:t xml:space="preserve">Peer </w:t>
      </w:r>
      <w:proofErr w:type="spellStart"/>
      <w:r w:rsidRPr="00301B6B">
        <w:rPr>
          <w:rFonts w:asciiTheme="majorHAnsi" w:hAnsiTheme="majorHAnsi" w:cstheme="majorHAnsi"/>
          <w:b/>
          <w:lang w:val="cs-CZ"/>
        </w:rPr>
        <w:t>Review</w:t>
      </w:r>
      <w:proofErr w:type="spellEnd"/>
      <w:r w:rsidRPr="00301B6B">
        <w:rPr>
          <w:rFonts w:asciiTheme="majorHAnsi" w:hAnsiTheme="majorHAnsi" w:cstheme="majorHAnsi"/>
          <w:b/>
          <w:lang w:val="cs-CZ"/>
        </w:rPr>
        <w:t xml:space="preserve">: </w:t>
      </w:r>
      <w:r w:rsidR="00926CEB" w:rsidRPr="00301B6B">
        <w:rPr>
          <w:rFonts w:asciiTheme="majorHAnsi" w:hAnsiTheme="majorHAnsi" w:cstheme="majorHAnsi"/>
          <w:b/>
          <w:bCs/>
          <w:iCs/>
        </w:rPr>
        <w:t>Books</w:t>
      </w:r>
    </w:p>
    <w:p w14:paraId="00879B6F" w14:textId="7CD4B895" w:rsidR="00CF3003" w:rsidRPr="00301B6B" w:rsidRDefault="00CF3003" w:rsidP="008231E0">
      <w:pPr>
        <w:rPr>
          <w:rFonts w:asciiTheme="majorHAnsi" w:hAnsiTheme="majorHAnsi" w:cstheme="majorHAnsi"/>
          <w:i/>
        </w:rPr>
      </w:pPr>
      <w:r w:rsidRPr="00301B6B">
        <w:rPr>
          <w:rFonts w:asciiTheme="majorHAnsi" w:hAnsiTheme="majorHAnsi" w:cstheme="majorHAnsi"/>
          <w:i/>
        </w:rPr>
        <w:t>Columbia University Press</w:t>
      </w:r>
    </w:p>
    <w:p w14:paraId="2061EC4D" w14:textId="77777777" w:rsidR="002216FA" w:rsidRPr="00301B6B" w:rsidRDefault="002216FA" w:rsidP="002216FA">
      <w:pPr>
        <w:rPr>
          <w:rFonts w:asciiTheme="majorHAnsi" w:hAnsiTheme="majorHAnsi" w:cstheme="majorHAnsi"/>
          <w:i/>
        </w:rPr>
      </w:pPr>
      <w:r w:rsidRPr="00301B6B">
        <w:rPr>
          <w:rFonts w:asciiTheme="majorHAnsi" w:hAnsiTheme="majorHAnsi" w:cstheme="majorHAnsi"/>
          <w:i/>
        </w:rPr>
        <w:t>University of Minnesota Press</w:t>
      </w:r>
    </w:p>
    <w:p w14:paraId="7B6623E5" w14:textId="7C1904E9" w:rsidR="00305978" w:rsidRPr="00301B6B" w:rsidRDefault="002216FA" w:rsidP="008231E0">
      <w:pPr>
        <w:rPr>
          <w:rFonts w:asciiTheme="majorHAnsi" w:hAnsiTheme="majorHAnsi" w:cstheme="majorHAnsi"/>
          <w:i/>
        </w:rPr>
      </w:pPr>
      <w:r w:rsidRPr="00301B6B">
        <w:rPr>
          <w:rFonts w:asciiTheme="majorHAnsi" w:hAnsiTheme="majorHAnsi" w:cstheme="majorHAnsi"/>
          <w:i/>
        </w:rPr>
        <w:t>University of Kentucky Press</w:t>
      </w:r>
    </w:p>
    <w:p w14:paraId="66DE5AE0" w14:textId="781BDFDD" w:rsidR="00B317B4" w:rsidRPr="00301B6B" w:rsidRDefault="00B317B4" w:rsidP="008231E0">
      <w:pPr>
        <w:rPr>
          <w:rFonts w:asciiTheme="majorHAnsi" w:hAnsiTheme="majorHAnsi" w:cstheme="majorHAnsi"/>
          <w:i/>
        </w:rPr>
      </w:pPr>
      <w:r w:rsidRPr="00301B6B">
        <w:rPr>
          <w:rFonts w:asciiTheme="majorHAnsi" w:hAnsiTheme="majorHAnsi" w:cstheme="majorHAnsi"/>
          <w:i/>
        </w:rPr>
        <w:t>Polity Books</w:t>
      </w:r>
    </w:p>
    <w:p w14:paraId="60680BE9" w14:textId="094EEE1D" w:rsidR="004B0268" w:rsidRPr="00301B6B" w:rsidRDefault="004B0268" w:rsidP="008231E0">
      <w:pPr>
        <w:rPr>
          <w:rFonts w:asciiTheme="majorHAnsi" w:hAnsiTheme="majorHAnsi" w:cstheme="majorHAnsi"/>
          <w:i/>
        </w:rPr>
      </w:pPr>
      <w:r w:rsidRPr="00301B6B">
        <w:rPr>
          <w:rFonts w:asciiTheme="majorHAnsi" w:hAnsiTheme="majorHAnsi" w:cstheme="majorHAnsi"/>
          <w:i/>
        </w:rPr>
        <w:t>New York University Press</w:t>
      </w:r>
    </w:p>
    <w:p w14:paraId="2DF8BEDF" w14:textId="77777777" w:rsidR="00B751D1" w:rsidRPr="00301B6B" w:rsidRDefault="00B751D1" w:rsidP="008231E0">
      <w:pPr>
        <w:rPr>
          <w:rFonts w:asciiTheme="majorHAnsi" w:hAnsiTheme="majorHAnsi" w:cstheme="majorHAnsi"/>
          <w:i/>
        </w:rPr>
      </w:pPr>
    </w:p>
    <w:p w14:paraId="3E9274F5" w14:textId="6D9C13D2" w:rsidR="00926CEB" w:rsidRPr="00301B6B" w:rsidRDefault="007D7AAD" w:rsidP="008231E0">
      <w:pPr>
        <w:rPr>
          <w:rFonts w:asciiTheme="majorHAnsi" w:hAnsiTheme="majorHAnsi" w:cstheme="majorHAnsi"/>
          <w:b/>
          <w:bCs/>
          <w:iCs/>
        </w:rPr>
      </w:pPr>
      <w:r w:rsidRPr="00301B6B">
        <w:rPr>
          <w:rFonts w:asciiTheme="majorHAnsi" w:hAnsiTheme="majorHAnsi" w:cstheme="majorHAnsi"/>
          <w:b/>
          <w:lang w:val="cs-CZ"/>
        </w:rPr>
        <w:t xml:space="preserve">Peer </w:t>
      </w:r>
      <w:proofErr w:type="spellStart"/>
      <w:r w:rsidRPr="00301B6B">
        <w:rPr>
          <w:rFonts w:asciiTheme="majorHAnsi" w:hAnsiTheme="majorHAnsi" w:cstheme="majorHAnsi"/>
          <w:b/>
          <w:lang w:val="cs-CZ"/>
        </w:rPr>
        <w:t>Review</w:t>
      </w:r>
      <w:proofErr w:type="spellEnd"/>
      <w:r w:rsidRPr="00301B6B">
        <w:rPr>
          <w:rFonts w:asciiTheme="majorHAnsi" w:hAnsiTheme="majorHAnsi" w:cstheme="majorHAnsi"/>
          <w:b/>
          <w:lang w:val="cs-CZ"/>
        </w:rPr>
        <w:t xml:space="preserve">: </w:t>
      </w:r>
      <w:r w:rsidR="00926CEB" w:rsidRPr="00301B6B">
        <w:rPr>
          <w:rFonts w:asciiTheme="majorHAnsi" w:hAnsiTheme="majorHAnsi" w:cstheme="majorHAnsi"/>
          <w:b/>
          <w:bCs/>
          <w:iCs/>
        </w:rPr>
        <w:t>Grants</w:t>
      </w:r>
    </w:p>
    <w:p w14:paraId="7AFEF357" w14:textId="21CA48F1" w:rsidR="00DE1C34" w:rsidRPr="00301B6B" w:rsidRDefault="007135EA" w:rsidP="008231E0">
      <w:pPr>
        <w:rPr>
          <w:rFonts w:asciiTheme="majorHAnsi" w:hAnsiTheme="majorHAnsi" w:cstheme="majorHAnsi"/>
          <w:i/>
        </w:rPr>
      </w:pPr>
      <w:r w:rsidRPr="00301B6B">
        <w:rPr>
          <w:rFonts w:asciiTheme="majorHAnsi" w:hAnsiTheme="majorHAnsi" w:cstheme="majorHAnsi"/>
          <w:i/>
        </w:rPr>
        <w:t>University of Missouri System Research Board</w:t>
      </w:r>
    </w:p>
    <w:p w14:paraId="331914AD" w14:textId="6250A699" w:rsidR="003B5559" w:rsidRPr="00301B6B" w:rsidRDefault="003B5559" w:rsidP="003B5559">
      <w:pPr>
        <w:rPr>
          <w:rFonts w:asciiTheme="majorHAnsi" w:hAnsiTheme="majorHAnsi" w:cstheme="majorHAnsi"/>
          <w:i/>
        </w:rPr>
      </w:pPr>
      <w:r w:rsidRPr="00301B6B">
        <w:rPr>
          <w:rFonts w:asciiTheme="majorHAnsi" w:hAnsiTheme="majorHAnsi" w:cstheme="majorHAnsi"/>
          <w:i/>
        </w:rPr>
        <w:t>National Science Foundation</w:t>
      </w:r>
      <w:r w:rsidR="00937DD8" w:rsidRPr="00301B6B">
        <w:rPr>
          <w:rFonts w:asciiTheme="majorHAnsi" w:hAnsiTheme="majorHAnsi" w:cstheme="majorHAnsi"/>
          <w:i/>
        </w:rPr>
        <w:t xml:space="preserve"> Cultural Anthropology Program</w:t>
      </w:r>
    </w:p>
    <w:p w14:paraId="31EAA96B" w14:textId="77777777" w:rsidR="007D7AAD" w:rsidRPr="00301B6B" w:rsidRDefault="007D7AAD" w:rsidP="00216961">
      <w:pPr>
        <w:rPr>
          <w:rFonts w:asciiTheme="majorHAnsi" w:hAnsiTheme="majorHAnsi" w:cstheme="majorHAnsi"/>
        </w:rPr>
      </w:pPr>
    </w:p>
    <w:p w14:paraId="0B812318" w14:textId="0726545B" w:rsidR="000439EE" w:rsidRPr="00301B6B" w:rsidRDefault="003B5559" w:rsidP="003B5559">
      <w:pPr>
        <w:rPr>
          <w:rFonts w:asciiTheme="majorHAnsi" w:hAnsiTheme="majorHAnsi" w:cstheme="majorHAnsi"/>
          <w:b/>
        </w:rPr>
      </w:pPr>
      <w:r w:rsidRPr="00301B6B">
        <w:rPr>
          <w:rFonts w:asciiTheme="majorHAnsi" w:hAnsiTheme="majorHAnsi" w:cstheme="majorHAnsi"/>
          <w:b/>
        </w:rPr>
        <w:t>National</w:t>
      </w:r>
      <w:r w:rsidR="007D7AAD" w:rsidRPr="00301B6B">
        <w:rPr>
          <w:rFonts w:asciiTheme="majorHAnsi" w:hAnsiTheme="majorHAnsi" w:cstheme="majorHAnsi"/>
          <w:b/>
        </w:rPr>
        <w:t xml:space="preserve"> Service</w:t>
      </w:r>
    </w:p>
    <w:p w14:paraId="647EE46C" w14:textId="260254B5" w:rsidR="008B33C3" w:rsidRPr="00301B6B" w:rsidRDefault="008B33C3" w:rsidP="003B5559">
      <w:pPr>
        <w:rPr>
          <w:rFonts w:asciiTheme="majorHAnsi" w:hAnsiTheme="majorHAnsi" w:cstheme="majorHAnsi"/>
          <w:bCs/>
        </w:rPr>
      </w:pPr>
      <w:r w:rsidRPr="00301B6B">
        <w:rPr>
          <w:rFonts w:asciiTheme="majorHAnsi" w:hAnsiTheme="majorHAnsi" w:cstheme="majorHAnsi"/>
          <w:bCs/>
        </w:rPr>
        <w:t>Panelist and chair, “</w:t>
      </w:r>
      <w:r w:rsidR="00583885" w:rsidRPr="00301B6B">
        <w:rPr>
          <w:rFonts w:asciiTheme="majorHAnsi" w:hAnsiTheme="majorHAnsi" w:cstheme="majorHAnsi"/>
          <w:bCs/>
        </w:rPr>
        <w:t>Forum on a</w:t>
      </w:r>
      <w:r w:rsidRPr="00301B6B">
        <w:rPr>
          <w:rFonts w:asciiTheme="majorHAnsi" w:hAnsiTheme="majorHAnsi" w:cstheme="majorHAnsi"/>
          <w:bCs/>
        </w:rPr>
        <w:t>cademic publishing,” Annual Meeting of the Appalachian Studies Association</w:t>
      </w:r>
      <w:r w:rsidR="00EA25C1" w:rsidRPr="00301B6B">
        <w:rPr>
          <w:rFonts w:asciiTheme="majorHAnsi" w:hAnsiTheme="majorHAnsi" w:cstheme="majorHAnsi"/>
          <w:bCs/>
        </w:rPr>
        <w:t>, March 18, 2022</w:t>
      </w:r>
      <w:r w:rsidRPr="00301B6B">
        <w:rPr>
          <w:rFonts w:asciiTheme="majorHAnsi" w:hAnsiTheme="majorHAnsi" w:cstheme="majorHAnsi"/>
          <w:bCs/>
        </w:rPr>
        <w:t>, Morgantown, WV</w:t>
      </w:r>
      <w:r w:rsidR="00EA25C1" w:rsidRPr="00301B6B">
        <w:rPr>
          <w:rFonts w:asciiTheme="majorHAnsi" w:hAnsiTheme="majorHAnsi" w:cstheme="majorHAnsi"/>
          <w:bCs/>
        </w:rPr>
        <w:t>.</w:t>
      </w:r>
    </w:p>
    <w:p w14:paraId="0D9EFFE3" w14:textId="77777777" w:rsidR="00583885" w:rsidRPr="00301B6B" w:rsidRDefault="00583885" w:rsidP="003B5559">
      <w:pPr>
        <w:rPr>
          <w:rFonts w:asciiTheme="majorHAnsi" w:hAnsiTheme="majorHAnsi" w:cstheme="majorHAnsi"/>
          <w:bCs/>
        </w:rPr>
      </w:pPr>
    </w:p>
    <w:p w14:paraId="54FCDE70" w14:textId="7872A228" w:rsidR="00431209" w:rsidRPr="00301B6B" w:rsidRDefault="00431209" w:rsidP="003B5559">
      <w:pPr>
        <w:rPr>
          <w:rFonts w:asciiTheme="majorHAnsi" w:hAnsiTheme="majorHAnsi" w:cstheme="majorHAnsi"/>
          <w:bCs/>
        </w:rPr>
      </w:pPr>
      <w:r w:rsidRPr="00301B6B">
        <w:rPr>
          <w:rFonts w:asciiTheme="majorHAnsi" w:hAnsiTheme="majorHAnsi" w:cstheme="majorHAnsi"/>
          <w:bCs/>
        </w:rPr>
        <w:t xml:space="preserve">External </w:t>
      </w:r>
      <w:r w:rsidR="00CD5047" w:rsidRPr="00301B6B">
        <w:rPr>
          <w:rFonts w:asciiTheme="majorHAnsi" w:hAnsiTheme="majorHAnsi" w:cstheme="majorHAnsi"/>
          <w:bCs/>
        </w:rPr>
        <w:t xml:space="preserve">P&amp;T </w:t>
      </w:r>
      <w:r w:rsidRPr="00301B6B">
        <w:rPr>
          <w:rFonts w:asciiTheme="majorHAnsi" w:hAnsiTheme="majorHAnsi" w:cstheme="majorHAnsi"/>
          <w:bCs/>
        </w:rPr>
        <w:t>Review, Department of Sociology, Florida State University, 2019</w:t>
      </w:r>
    </w:p>
    <w:p w14:paraId="7A331F36" w14:textId="77777777" w:rsidR="00431209" w:rsidRPr="00301B6B" w:rsidRDefault="00431209" w:rsidP="003B5559">
      <w:pPr>
        <w:rPr>
          <w:rFonts w:asciiTheme="majorHAnsi" w:hAnsiTheme="majorHAnsi" w:cstheme="majorHAnsi"/>
          <w:bCs/>
        </w:rPr>
      </w:pPr>
    </w:p>
    <w:p w14:paraId="0B4E0438" w14:textId="7DCCA5D2" w:rsidR="00E021E6" w:rsidRPr="00301B6B" w:rsidRDefault="00C441C5" w:rsidP="00E021E6">
      <w:pPr>
        <w:rPr>
          <w:rFonts w:asciiTheme="majorHAnsi" w:hAnsiTheme="majorHAnsi" w:cstheme="majorHAnsi"/>
        </w:rPr>
      </w:pPr>
      <w:r w:rsidRPr="00301B6B">
        <w:rPr>
          <w:rFonts w:asciiTheme="majorHAnsi" w:hAnsiTheme="majorHAnsi" w:cstheme="majorHAnsi"/>
        </w:rPr>
        <w:t>D</w:t>
      </w:r>
      <w:r w:rsidR="00E021E6" w:rsidRPr="00301B6B">
        <w:rPr>
          <w:rFonts w:asciiTheme="majorHAnsi" w:hAnsiTheme="majorHAnsi" w:cstheme="majorHAnsi"/>
        </w:rPr>
        <w:t>iscussant</w:t>
      </w:r>
      <w:r w:rsidR="00DD0FD5" w:rsidRPr="00301B6B">
        <w:rPr>
          <w:rFonts w:asciiTheme="majorHAnsi" w:hAnsiTheme="majorHAnsi" w:cstheme="majorHAnsi"/>
        </w:rPr>
        <w:t xml:space="preserve">, “Your Silence Will Not Protect You”: Sustaining Pedagogy as Freedom-Making," National Women's Studies Association Annual Conference, </w:t>
      </w:r>
      <w:r w:rsidR="00AD0861" w:rsidRPr="00301B6B">
        <w:rPr>
          <w:rFonts w:asciiTheme="majorHAnsi" w:hAnsiTheme="majorHAnsi" w:cstheme="majorHAnsi"/>
        </w:rPr>
        <w:t>November 16-19, 2017, Baltimore, MD.</w:t>
      </w:r>
    </w:p>
    <w:p w14:paraId="5515BEAA" w14:textId="77777777" w:rsidR="00DD0FD5" w:rsidRPr="00301B6B" w:rsidRDefault="00DD0FD5" w:rsidP="00E021E6">
      <w:pPr>
        <w:rPr>
          <w:rFonts w:asciiTheme="majorHAnsi" w:hAnsiTheme="majorHAnsi" w:cstheme="majorHAnsi"/>
        </w:rPr>
      </w:pPr>
    </w:p>
    <w:p w14:paraId="2F7A6117" w14:textId="5E024A7C" w:rsidR="008B73C5" w:rsidRPr="00301B6B" w:rsidRDefault="008B73C5" w:rsidP="008B73C5">
      <w:pPr>
        <w:rPr>
          <w:rFonts w:asciiTheme="majorHAnsi" w:hAnsiTheme="majorHAnsi" w:cstheme="majorHAnsi"/>
        </w:rPr>
      </w:pPr>
      <w:r w:rsidRPr="00301B6B">
        <w:rPr>
          <w:rFonts w:asciiTheme="majorHAnsi" w:hAnsiTheme="majorHAnsi" w:cstheme="majorHAnsi"/>
        </w:rPr>
        <w:t>Organizer, Regular Session on Political Sociology</w:t>
      </w:r>
      <w:r w:rsidR="00C80F4A" w:rsidRPr="00301B6B">
        <w:rPr>
          <w:rFonts w:asciiTheme="majorHAnsi" w:hAnsiTheme="majorHAnsi" w:cstheme="majorHAnsi"/>
        </w:rPr>
        <w:t xml:space="preserve"> (Political Sociology I&amp;II</w:t>
      </w:r>
      <w:r w:rsidR="008F4D6D" w:rsidRPr="00301B6B">
        <w:rPr>
          <w:rFonts w:asciiTheme="majorHAnsi" w:hAnsiTheme="majorHAnsi" w:cstheme="majorHAnsi"/>
        </w:rPr>
        <w:t>)</w:t>
      </w:r>
      <w:r w:rsidRPr="00301B6B">
        <w:rPr>
          <w:rFonts w:asciiTheme="majorHAnsi" w:hAnsiTheme="majorHAnsi" w:cstheme="majorHAnsi"/>
        </w:rPr>
        <w:t>, 111</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American Sociological Association, August 20-22, 2016, Seattle, WA.</w:t>
      </w:r>
    </w:p>
    <w:p w14:paraId="5B2E63CB" w14:textId="77777777" w:rsidR="0013592E" w:rsidRPr="00301B6B" w:rsidRDefault="0013592E" w:rsidP="008B73C5">
      <w:pPr>
        <w:rPr>
          <w:rFonts w:asciiTheme="majorHAnsi" w:hAnsiTheme="majorHAnsi" w:cstheme="majorHAnsi"/>
        </w:rPr>
      </w:pPr>
    </w:p>
    <w:p w14:paraId="742BFC86"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Organizer and Chair, Mobilities: Culture, Power, Space, Motion, 10</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Cultural Studies Association (US), March 31, 2012, La Jolla, CA.</w:t>
      </w:r>
    </w:p>
    <w:p w14:paraId="56839258" w14:textId="77777777" w:rsidR="000439EE" w:rsidRPr="00301B6B" w:rsidRDefault="000439EE" w:rsidP="000439EE">
      <w:pPr>
        <w:rPr>
          <w:rFonts w:asciiTheme="majorHAnsi" w:hAnsiTheme="majorHAnsi" w:cstheme="majorHAnsi"/>
        </w:rPr>
      </w:pPr>
    </w:p>
    <w:p w14:paraId="109228F1"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Session Chair, Regular Session on Jobs, Occupations and Professions, at the 106</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American Sociological Association, August 20, 2011, Los Vegas, NE.</w:t>
      </w:r>
    </w:p>
    <w:p w14:paraId="52395966" w14:textId="77777777" w:rsidR="000439EE" w:rsidRPr="00301B6B" w:rsidRDefault="000439EE" w:rsidP="000439EE">
      <w:pPr>
        <w:rPr>
          <w:rFonts w:asciiTheme="majorHAnsi" w:hAnsiTheme="majorHAnsi" w:cstheme="majorHAnsi"/>
        </w:rPr>
      </w:pPr>
    </w:p>
    <w:p w14:paraId="7D279291"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Organizer, Regular Session on Cultural Studies, 104</w:t>
      </w:r>
      <w:r w:rsidRPr="00301B6B">
        <w:rPr>
          <w:rFonts w:asciiTheme="majorHAnsi" w:hAnsiTheme="majorHAnsi" w:cstheme="majorHAnsi"/>
          <w:vertAlign w:val="superscript"/>
        </w:rPr>
        <w:t>th</w:t>
      </w:r>
      <w:r w:rsidRPr="00301B6B">
        <w:rPr>
          <w:rFonts w:asciiTheme="majorHAnsi" w:hAnsiTheme="majorHAnsi" w:cstheme="majorHAnsi"/>
        </w:rPr>
        <w:t xml:space="preserve"> Annual Meeting of the American Sociological Association, August 10, 2009, San Francisco, CA.</w:t>
      </w:r>
    </w:p>
    <w:p w14:paraId="722EAFD2" w14:textId="77777777" w:rsidR="000439EE" w:rsidRPr="00301B6B" w:rsidRDefault="000439EE" w:rsidP="000439EE">
      <w:pPr>
        <w:rPr>
          <w:rFonts w:asciiTheme="majorHAnsi" w:hAnsiTheme="majorHAnsi" w:cstheme="majorHAnsi"/>
        </w:rPr>
      </w:pPr>
    </w:p>
    <w:p w14:paraId="041C01E8"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Editor, ASA section on Race, Gender and Class Newsletter. (2008-2010)</w:t>
      </w:r>
    </w:p>
    <w:p w14:paraId="4181C313" w14:textId="77777777" w:rsidR="000439EE" w:rsidRPr="00301B6B" w:rsidRDefault="000439EE" w:rsidP="000439EE">
      <w:pPr>
        <w:rPr>
          <w:rFonts w:asciiTheme="majorHAnsi" w:hAnsiTheme="majorHAnsi" w:cstheme="majorHAnsi"/>
        </w:rPr>
      </w:pPr>
    </w:p>
    <w:p w14:paraId="2A2586AC"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Nominated for Executive Committee, ASA section on Race, Gender and Class. (2008)</w:t>
      </w:r>
    </w:p>
    <w:p w14:paraId="7CAC34FF" w14:textId="77777777" w:rsidR="000439EE" w:rsidRPr="00301B6B" w:rsidRDefault="000439EE" w:rsidP="000439EE">
      <w:pPr>
        <w:rPr>
          <w:rFonts w:asciiTheme="majorHAnsi" w:hAnsiTheme="majorHAnsi" w:cstheme="majorHAnsi"/>
        </w:rPr>
      </w:pPr>
    </w:p>
    <w:p w14:paraId="757A0389"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Member, ASA section on Race, Gender and Class 2008 Outstanding Graduate Student Paper Award committee.</w:t>
      </w:r>
    </w:p>
    <w:p w14:paraId="06759C63" w14:textId="77777777" w:rsidR="00176074" w:rsidRPr="00301B6B" w:rsidRDefault="00176074" w:rsidP="000439EE">
      <w:pPr>
        <w:rPr>
          <w:rFonts w:asciiTheme="majorHAnsi" w:hAnsiTheme="majorHAnsi" w:cstheme="majorHAnsi"/>
        </w:rPr>
      </w:pPr>
    </w:p>
    <w:p w14:paraId="5D764AD0" w14:textId="358E43A7" w:rsidR="005E422C" w:rsidRPr="00301B6B" w:rsidRDefault="003B5559" w:rsidP="000439EE">
      <w:pPr>
        <w:rPr>
          <w:rFonts w:asciiTheme="majorHAnsi" w:hAnsiTheme="majorHAnsi" w:cstheme="majorHAnsi"/>
          <w:b/>
          <w:bCs/>
        </w:rPr>
      </w:pPr>
      <w:r w:rsidRPr="00301B6B">
        <w:rPr>
          <w:rFonts w:asciiTheme="majorHAnsi" w:hAnsiTheme="majorHAnsi" w:cstheme="majorHAnsi"/>
          <w:b/>
          <w:bCs/>
        </w:rPr>
        <w:t>University</w:t>
      </w:r>
      <w:r w:rsidR="007D7AAD" w:rsidRPr="00301B6B">
        <w:rPr>
          <w:rFonts w:asciiTheme="majorHAnsi" w:hAnsiTheme="majorHAnsi" w:cstheme="majorHAnsi"/>
          <w:b/>
          <w:bCs/>
        </w:rPr>
        <w:t xml:space="preserve"> Service</w:t>
      </w:r>
    </w:p>
    <w:p w14:paraId="39ADF427" w14:textId="0268CE83" w:rsidR="00F620F3" w:rsidRPr="00301B6B" w:rsidRDefault="00F620F3" w:rsidP="005C483A">
      <w:pPr>
        <w:rPr>
          <w:rFonts w:asciiTheme="majorHAnsi" w:hAnsiTheme="majorHAnsi" w:cstheme="majorHAnsi"/>
        </w:rPr>
      </w:pPr>
      <w:r w:rsidRPr="00301B6B">
        <w:rPr>
          <w:rFonts w:asciiTheme="majorHAnsi" w:hAnsiTheme="majorHAnsi" w:cstheme="majorHAnsi"/>
        </w:rPr>
        <w:t xml:space="preserve">Member, </w:t>
      </w:r>
      <w:r w:rsidR="006C721D" w:rsidRPr="00301B6B">
        <w:rPr>
          <w:rFonts w:asciiTheme="majorHAnsi" w:hAnsiTheme="majorHAnsi" w:cstheme="majorHAnsi"/>
        </w:rPr>
        <w:t xml:space="preserve">Interdisciplinary </w:t>
      </w:r>
      <w:r w:rsidRPr="00301B6B">
        <w:rPr>
          <w:rFonts w:asciiTheme="majorHAnsi" w:hAnsiTheme="majorHAnsi" w:cstheme="majorHAnsi"/>
        </w:rPr>
        <w:t>Graduate Certificate in Society and Sustainability</w:t>
      </w:r>
      <w:r w:rsidR="004D000E" w:rsidRPr="00301B6B">
        <w:rPr>
          <w:rFonts w:asciiTheme="majorHAnsi" w:hAnsiTheme="majorHAnsi" w:cstheme="majorHAnsi"/>
        </w:rPr>
        <w:t xml:space="preserve"> Advisory Committee</w:t>
      </w:r>
      <w:r w:rsidRPr="00301B6B">
        <w:rPr>
          <w:rFonts w:asciiTheme="majorHAnsi" w:hAnsiTheme="majorHAnsi" w:cstheme="majorHAnsi"/>
        </w:rPr>
        <w:t>, University of Missouri-Columbia</w:t>
      </w:r>
      <w:r w:rsidR="00961A70" w:rsidRPr="00301B6B">
        <w:rPr>
          <w:rFonts w:asciiTheme="majorHAnsi" w:hAnsiTheme="majorHAnsi" w:cstheme="majorHAnsi"/>
        </w:rPr>
        <w:t xml:space="preserve"> (2019-present)</w:t>
      </w:r>
    </w:p>
    <w:p w14:paraId="68ACEBF5" w14:textId="77777777" w:rsidR="004D000E" w:rsidRPr="00301B6B" w:rsidRDefault="004D000E" w:rsidP="005C483A">
      <w:pPr>
        <w:rPr>
          <w:rFonts w:asciiTheme="majorHAnsi" w:hAnsiTheme="majorHAnsi" w:cstheme="majorHAnsi"/>
        </w:rPr>
      </w:pPr>
    </w:p>
    <w:p w14:paraId="2FCE1DCC" w14:textId="05D70E20" w:rsidR="005C483A" w:rsidRPr="00301B6B" w:rsidRDefault="005C483A" w:rsidP="005C483A">
      <w:pPr>
        <w:rPr>
          <w:rFonts w:asciiTheme="majorHAnsi" w:hAnsiTheme="majorHAnsi" w:cstheme="majorHAnsi"/>
        </w:rPr>
      </w:pPr>
      <w:r w:rsidRPr="00301B6B">
        <w:rPr>
          <w:rFonts w:asciiTheme="majorHAnsi" w:hAnsiTheme="majorHAnsi" w:cstheme="majorHAnsi"/>
        </w:rPr>
        <w:t>Member, University of Missouri-Columbia Faculty Council (2016-2018)</w:t>
      </w:r>
    </w:p>
    <w:p w14:paraId="53A40066" w14:textId="55F8B53D" w:rsidR="00D75870" w:rsidRPr="00301B6B" w:rsidRDefault="00D75870" w:rsidP="00D75870">
      <w:pPr>
        <w:rPr>
          <w:rFonts w:asciiTheme="majorHAnsi" w:hAnsiTheme="majorHAnsi" w:cstheme="majorHAnsi"/>
        </w:rPr>
      </w:pPr>
    </w:p>
    <w:p w14:paraId="414DD507" w14:textId="344700C4" w:rsidR="005C483A" w:rsidRPr="00301B6B" w:rsidRDefault="005C483A" w:rsidP="00D75870">
      <w:pPr>
        <w:rPr>
          <w:rFonts w:asciiTheme="majorHAnsi" w:hAnsiTheme="majorHAnsi" w:cstheme="majorHAnsi"/>
        </w:rPr>
      </w:pPr>
      <w:r w:rsidRPr="00301B6B">
        <w:rPr>
          <w:rFonts w:asciiTheme="majorHAnsi" w:hAnsiTheme="majorHAnsi" w:cstheme="majorHAnsi"/>
        </w:rPr>
        <w:t>Member, University of Missouri-Columbia Research Council (2015-2018)</w:t>
      </w:r>
    </w:p>
    <w:p w14:paraId="22F52976" w14:textId="32444792" w:rsidR="007266A5" w:rsidRPr="00301B6B" w:rsidRDefault="007266A5" w:rsidP="00D75870">
      <w:pPr>
        <w:rPr>
          <w:rFonts w:asciiTheme="majorHAnsi" w:hAnsiTheme="majorHAnsi" w:cstheme="majorHAnsi"/>
        </w:rPr>
      </w:pPr>
    </w:p>
    <w:p w14:paraId="007A6C42" w14:textId="3205F0D8" w:rsidR="007266A5" w:rsidRPr="00301B6B" w:rsidRDefault="007266A5" w:rsidP="00D75870">
      <w:pPr>
        <w:rPr>
          <w:rFonts w:asciiTheme="majorHAnsi" w:hAnsiTheme="majorHAnsi" w:cstheme="majorHAnsi"/>
        </w:rPr>
      </w:pPr>
      <w:r w:rsidRPr="00301B6B">
        <w:rPr>
          <w:rFonts w:asciiTheme="majorHAnsi" w:hAnsiTheme="majorHAnsi" w:cstheme="majorHAnsi"/>
        </w:rPr>
        <w:t>Faculty Advisor, Democratic Socialists at Mizzou</w:t>
      </w:r>
      <w:r w:rsidR="00D84ACD" w:rsidRPr="00301B6B">
        <w:rPr>
          <w:rFonts w:asciiTheme="majorHAnsi" w:hAnsiTheme="majorHAnsi" w:cstheme="majorHAnsi"/>
        </w:rPr>
        <w:t xml:space="preserve"> (2019)</w:t>
      </w:r>
    </w:p>
    <w:p w14:paraId="0B2CC688" w14:textId="4FC8F638" w:rsidR="0057251A" w:rsidRPr="00301B6B" w:rsidRDefault="0057251A" w:rsidP="00D75870">
      <w:pPr>
        <w:rPr>
          <w:rFonts w:asciiTheme="majorHAnsi" w:hAnsiTheme="majorHAnsi" w:cstheme="majorHAnsi"/>
        </w:rPr>
      </w:pPr>
    </w:p>
    <w:p w14:paraId="4A970954" w14:textId="432566E3" w:rsidR="00305978" w:rsidRPr="00301B6B" w:rsidRDefault="0057251A" w:rsidP="00D75870">
      <w:pPr>
        <w:rPr>
          <w:rFonts w:asciiTheme="majorHAnsi" w:hAnsiTheme="majorHAnsi" w:cstheme="majorHAnsi"/>
        </w:rPr>
      </w:pPr>
      <w:r w:rsidRPr="00301B6B">
        <w:rPr>
          <w:rFonts w:asciiTheme="majorHAnsi" w:hAnsiTheme="majorHAnsi" w:cstheme="majorHAnsi"/>
        </w:rPr>
        <w:t>Faculty Advisor, Climate Leaders at Mizzou (Formerly Missouri Energy Action Coalition and Coal Free Mizzou) (2010-present)</w:t>
      </w:r>
    </w:p>
    <w:p w14:paraId="0CE8E45D" w14:textId="77777777" w:rsidR="008D564B" w:rsidRPr="00301B6B" w:rsidRDefault="008D564B" w:rsidP="00D75870">
      <w:pPr>
        <w:rPr>
          <w:rFonts w:asciiTheme="majorHAnsi" w:hAnsiTheme="majorHAnsi" w:cstheme="majorHAnsi"/>
        </w:rPr>
      </w:pPr>
    </w:p>
    <w:p w14:paraId="5ECBD9A4" w14:textId="73D338DA" w:rsidR="005C483A" w:rsidRDefault="005C483A" w:rsidP="00D75870">
      <w:pPr>
        <w:rPr>
          <w:rFonts w:asciiTheme="majorHAnsi" w:hAnsiTheme="majorHAnsi" w:cstheme="majorHAnsi"/>
          <w:b/>
          <w:bCs/>
        </w:rPr>
      </w:pPr>
      <w:r w:rsidRPr="00301B6B">
        <w:rPr>
          <w:rFonts w:asciiTheme="majorHAnsi" w:hAnsiTheme="majorHAnsi" w:cstheme="majorHAnsi"/>
          <w:b/>
          <w:bCs/>
        </w:rPr>
        <w:t>College</w:t>
      </w:r>
      <w:r w:rsidR="007D7AAD" w:rsidRPr="00301B6B">
        <w:rPr>
          <w:rFonts w:asciiTheme="majorHAnsi" w:hAnsiTheme="majorHAnsi" w:cstheme="majorHAnsi"/>
          <w:b/>
          <w:bCs/>
        </w:rPr>
        <w:t xml:space="preserve"> Service</w:t>
      </w:r>
    </w:p>
    <w:p w14:paraId="6DC28A5B" w14:textId="1F01803E" w:rsidR="00BE7CBC" w:rsidRDefault="00BE7CBC" w:rsidP="00D75870">
      <w:pPr>
        <w:rPr>
          <w:rFonts w:asciiTheme="majorHAnsi" w:hAnsiTheme="majorHAnsi" w:cstheme="majorHAnsi"/>
        </w:rPr>
      </w:pPr>
      <w:r>
        <w:rPr>
          <w:rFonts w:asciiTheme="majorHAnsi" w:hAnsiTheme="majorHAnsi" w:cstheme="majorHAnsi"/>
        </w:rPr>
        <w:t>Member, College of Arts and Sciences Diversity Committee (Spring 2023)</w:t>
      </w:r>
    </w:p>
    <w:p w14:paraId="20AC1023" w14:textId="77777777" w:rsidR="00BE7CBC" w:rsidRPr="00BE7CBC" w:rsidRDefault="00BE7CBC" w:rsidP="00D75870">
      <w:pPr>
        <w:rPr>
          <w:rFonts w:asciiTheme="majorHAnsi" w:hAnsiTheme="majorHAnsi" w:cstheme="majorHAnsi"/>
        </w:rPr>
      </w:pPr>
    </w:p>
    <w:p w14:paraId="1F7D1C70" w14:textId="19860446" w:rsidR="003B5559" w:rsidRPr="00301B6B" w:rsidRDefault="00CE51CA" w:rsidP="00D75870">
      <w:pPr>
        <w:rPr>
          <w:rFonts w:asciiTheme="majorHAnsi" w:hAnsiTheme="majorHAnsi" w:cstheme="majorHAnsi"/>
        </w:rPr>
      </w:pPr>
      <w:r w:rsidRPr="00301B6B">
        <w:rPr>
          <w:rFonts w:asciiTheme="majorHAnsi" w:hAnsiTheme="majorHAnsi" w:cstheme="majorHAnsi"/>
        </w:rPr>
        <w:t>Member, Peace Studies Advisory Committee, College of Arts &amp; Sciences, University of Missouri-Columbia (2019-</w:t>
      </w:r>
      <w:r w:rsidR="00BE64E6" w:rsidRPr="00301B6B">
        <w:rPr>
          <w:rFonts w:asciiTheme="majorHAnsi" w:hAnsiTheme="majorHAnsi" w:cstheme="majorHAnsi"/>
        </w:rPr>
        <w:t>present</w:t>
      </w:r>
      <w:r w:rsidRPr="00301B6B">
        <w:rPr>
          <w:rFonts w:asciiTheme="majorHAnsi" w:hAnsiTheme="majorHAnsi" w:cstheme="majorHAnsi"/>
        </w:rPr>
        <w:t>)</w:t>
      </w:r>
    </w:p>
    <w:p w14:paraId="4DA7ED8F" w14:textId="3E5158FF" w:rsidR="00D736A4" w:rsidRPr="00301B6B" w:rsidRDefault="00D736A4" w:rsidP="00D75870">
      <w:pPr>
        <w:rPr>
          <w:rFonts w:asciiTheme="majorHAnsi" w:hAnsiTheme="majorHAnsi" w:cstheme="majorHAnsi"/>
        </w:rPr>
      </w:pPr>
    </w:p>
    <w:p w14:paraId="51D00481" w14:textId="0234A5FF" w:rsidR="00D736A4" w:rsidRPr="00301B6B" w:rsidRDefault="00D736A4" w:rsidP="00D75870">
      <w:pPr>
        <w:rPr>
          <w:rFonts w:asciiTheme="majorHAnsi" w:hAnsiTheme="majorHAnsi" w:cstheme="majorHAnsi"/>
        </w:rPr>
      </w:pPr>
      <w:r w:rsidRPr="00301B6B">
        <w:rPr>
          <w:rFonts w:asciiTheme="majorHAnsi" w:hAnsiTheme="majorHAnsi" w:cstheme="majorHAnsi"/>
        </w:rPr>
        <w:t>Member, Curriculum, Instruction and Advising Committee, College of Arts &amp; Sciences, University of Missouri-Columbia (2019-</w:t>
      </w:r>
      <w:r w:rsidR="00BE64E6" w:rsidRPr="00301B6B">
        <w:rPr>
          <w:rFonts w:asciiTheme="majorHAnsi" w:hAnsiTheme="majorHAnsi" w:cstheme="majorHAnsi"/>
        </w:rPr>
        <w:t>present</w:t>
      </w:r>
      <w:r w:rsidRPr="00301B6B">
        <w:rPr>
          <w:rFonts w:asciiTheme="majorHAnsi" w:hAnsiTheme="majorHAnsi" w:cstheme="majorHAnsi"/>
        </w:rPr>
        <w:t>)</w:t>
      </w:r>
    </w:p>
    <w:p w14:paraId="0980B2AA" w14:textId="77777777" w:rsidR="00E14871" w:rsidRPr="00301B6B" w:rsidRDefault="00E14871" w:rsidP="00D75870">
      <w:pPr>
        <w:rPr>
          <w:rFonts w:asciiTheme="majorHAnsi" w:hAnsiTheme="majorHAnsi" w:cstheme="majorHAnsi"/>
        </w:rPr>
      </w:pPr>
    </w:p>
    <w:p w14:paraId="463ED5C8" w14:textId="44140509" w:rsidR="00DB2D3A" w:rsidRPr="00301B6B" w:rsidRDefault="00DB2D3A" w:rsidP="00D75870">
      <w:pPr>
        <w:rPr>
          <w:rFonts w:asciiTheme="majorHAnsi" w:hAnsiTheme="majorHAnsi" w:cstheme="majorHAnsi"/>
        </w:rPr>
      </w:pPr>
      <w:r w:rsidRPr="00301B6B">
        <w:rPr>
          <w:rFonts w:asciiTheme="majorHAnsi" w:hAnsiTheme="majorHAnsi" w:cstheme="majorHAnsi"/>
        </w:rPr>
        <w:t>Member, College of Arts &amp; Sciences Diversity Requirement Curriculum Committee, University of Missouri-Columbia (2019-</w:t>
      </w:r>
      <w:r w:rsidR="009B4D95" w:rsidRPr="00301B6B">
        <w:rPr>
          <w:rFonts w:asciiTheme="majorHAnsi" w:hAnsiTheme="majorHAnsi" w:cstheme="majorHAnsi"/>
        </w:rPr>
        <w:t>2021)</w:t>
      </w:r>
    </w:p>
    <w:p w14:paraId="0DEA59E8" w14:textId="7287C44A" w:rsidR="00531ACF" w:rsidRPr="00301B6B" w:rsidRDefault="00531ACF" w:rsidP="00D75870">
      <w:pPr>
        <w:rPr>
          <w:rFonts w:asciiTheme="majorHAnsi" w:hAnsiTheme="majorHAnsi" w:cstheme="majorHAnsi"/>
        </w:rPr>
      </w:pPr>
    </w:p>
    <w:p w14:paraId="5D822EC3" w14:textId="4316D5E1" w:rsidR="00531ACF" w:rsidRPr="00301B6B" w:rsidRDefault="00531ACF" w:rsidP="00D75870">
      <w:pPr>
        <w:rPr>
          <w:rFonts w:asciiTheme="majorHAnsi" w:hAnsiTheme="majorHAnsi" w:cstheme="majorHAnsi"/>
        </w:rPr>
      </w:pPr>
      <w:r w:rsidRPr="00301B6B">
        <w:rPr>
          <w:rFonts w:asciiTheme="majorHAnsi" w:hAnsiTheme="majorHAnsi" w:cstheme="majorHAnsi"/>
        </w:rPr>
        <w:t>Mentor for junior faculty, Department of Women’s and Gender Studies</w:t>
      </w:r>
      <w:r w:rsidR="00A57096" w:rsidRPr="00301B6B">
        <w:rPr>
          <w:rFonts w:asciiTheme="majorHAnsi" w:hAnsiTheme="majorHAnsi" w:cstheme="majorHAnsi"/>
        </w:rPr>
        <w:t xml:space="preserve"> (</w:t>
      </w:r>
      <w:r w:rsidRPr="00301B6B">
        <w:rPr>
          <w:rFonts w:asciiTheme="majorHAnsi" w:hAnsiTheme="majorHAnsi" w:cstheme="majorHAnsi"/>
        </w:rPr>
        <w:t>201</w:t>
      </w:r>
      <w:r w:rsidR="00D36F4A" w:rsidRPr="00301B6B">
        <w:rPr>
          <w:rFonts w:asciiTheme="majorHAnsi" w:hAnsiTheme="majorHAnsi" w:cstheme="majorHAnsi"/>
        </w:rPr>
        <w:t>7</w:t>
      </w:r>
      <w:r w:rsidRPr="00301B6B">
        <w:rPr>
          <w:rFonts w:asciiTheme="majorHAnsi" w:hAnsiTheme="majorHAnsi" w:cstheme="majorHAnsi"/>
        </w:rPr>
        <w:t>-1</w:t>
      </w:r>
      <w:r w:rsidR="00D36F4A" w:rsidRPr="00301B6B">
        <w:rPr>
          <w:rFonts w:asciiTheme="majorHAnsi" w:hAnsiTheme="majorHAnsi" w:cstheme="majorHAnsi"/>
        </w:rPr>
        <w:t>9</w:t>
      </w:r>
      <w:r w:rsidR="00A57096" w:rsidRPr="00301B6B">
        <w:rPr>
          <w:rFonts w:asciiTheme="majorHAnsi" w:hAnsiTheme="majorHAnsi" w:cstheme="majorHAnsi"/>
        </w:rPr>
        <w:t>)</w:t>
      </w:r>
    </w:p>
    <w:p w14:paraId="0EDBD576" w14:textId="77777777" w:rsidR="00D70E98" w:rsidRPr="00301B6B" w:rsidRDefault="00D70E98" w:rsidP="00D75870">
      <w:pPr>
        <w:rPr>
          <w:rFonts w:asciiTheme="majorHAnsi" w:hAnsiTheme="majorHAnsi" w:cstheme="majorHAnsi"/>
        </w:rPr>
      </w:pPr>
    </w:p>
    <w:p w14:paraId="1ACEDB96" w14:textId="45ED9375" w:rsidR="00DD3234" w:rsidRPr="00301B6B" w:rsidRDefault="00D75870" w:rsidP="00D75870">
      <w:pPr>
        <w:rPr>
          <w:rFonts w:asciiTheme="majorHAnsi" w:hAnsiTheme="majorHAnsi" w:cstheme="majorHAnsi"/>
        </w:rPr>
      </w:pPr>
      <w:r w:rsidRPr="00301B6B">
        <w:rPr>
          <w:rFonts w:asciiTheme="majorHAnsi" w:hAnsiTheme="majorHAnsi" w:cstheme="majorHAnsi"/>
        </w:rPr>
        <w:t>Co-Chair, College of Arts &amp; Sciences Diversity Requirement Curriculum Committee, University of Missouri-Columbia (2016-2019)</w:t>
      </w:r>
    </w:p>
    <w:p w14:paraId="7B6F0E86" w14:textId="77777777" w:rsidR="00BC4C4A" w:rsidRPr="00301B6B" w:rsidRDefault="00BC4C4A" w:rsidP="006320FE">
      <w:pPr>
        <w:rPr>
          <w:rFonts w:asciiTheme="majorHAnsi" w:hAnsiTheme="majorHAnsi" w:cstheme="majorHAnsi"/>
        </w:rPr>
      </w:pPr>
    </w:p>
    <w:p w14:paraId="27AD48A5" w14:textId="2AECE043" w:rsidR="00C91A0A" w:rsidRPr="00301B6B" w:rsidRDefault="00C91A0A" w:rsidP="006320FE">
      <w:pPr>
        <w:rPr>
          <w:rFonts w:asciiTheme="majorHAnsi" w:hAnsiTheme="majorHAnsi" w:cstheme="majorHAnsi"/>
        </w:rPr>
      </w:pPr>
      <w:r w:rsidRPr="00301B6B">
        <w:rPr>
          <w:rFonts w:asciiTheme="majorHAnsi" w:hAnsiTheme="majorHAnsi" w:cstheme="majorHAnsi"/>
        </w:rPr>
        <w:t xml:space="preserve">Member, Sociology-Black Studies Faculty Search Committee, </w:t>
      </w:r>
      <w:r w:rsidR="008125D2" w:rsidRPr="00301B6B">
        <w:rPr>
          <w:rFonts w:asciiTheme="majorHAnsi" w:hAnsiTheme="majorHAnsi" w:cstheme="majorHAnsi"/>
        </w:rPr>
        <w:t>University of Missouri-Columbia</w:t>
      </w:r>
      <w:r w:rsidRPr="00301B6B">
        <w:rPr>
          <w:rFonts w:asciiTheme="majorHAnsi" w:hAnsiTheme="majorHAnsi" w:cstheme="majorHAnsi"/>
        </w:rPr>
        <w:t xml:space="preserve"> </w:t>
      </w:r>
      <w:r w:rsidR="008125D2" w:rsidRPr="00301B6B">
        <w:rPr>
          <w:rFonts w:asciiTheme="majorHAnsi" w:hAnsiTheme="majorHAnsi" w:cstheme="majorHAnsi"/>
        </w:rPr>
        <w:t>(</w:t>
      </w:r>
      <w:r w:rsidRPr="00301B6B">
        <w:rPr>
          <w:rFonts w:asciiTheme="majorHAnsi" w:hAnsiTheme="majorHAnsi" w:cstheme="majorHAnsi"/>
        </w:rPr>
        <w:t>2016</w:t>
      </w:r>
      <w:r w:rsidR="008125D2" w:rsidRPr="00301B6B">
        <w:rPr>
          <w:rFonts w:asciiTheme="majorHAnsi" w:hAnsiTheme="majorHAnsi" w:cstheme="majorHAnsi"/>
        </w:rPr>
        <w:t>-2017)</w:t>
      </w:r>
    </w:p>
    <w:p w14:paraId="5C643198" w14:textId="0ACF8A76" w:rsidR="005C483A" w:rsidRPr="00301B6B" w:rsidRDefault="005C483A" w:rsidP="006320FE">
      <w:pPr>
        <w:rPr>
          <w:rFonts w:asciiTheme="majorHAnsi" w:hAnsiTheme="majorHAnsi" w:cstheme="majorHAnsi"/>
        </w:rPr>
      </w:pPr>
    </w:p>
    <w:p w14:paraId="2162CE37" w14:textId="77777777" w:rsidR="005C483A" w:rsidRPr="00301B6B" w:rsidRDefault="005C483A" w:rsidP="005C483A">
      <w:pPr>
        <w:rPr>
          <w:rFonts w:asciiTheme="majorHAnsi" w:hAnsiTheme="majorHAnsi" w:cstheme="majorHAnsi"/>
        </w:rPr>
      </w:pPr>
      <w:r w:rsidRPr="00301B6B">
        <w:rPr>
          <w:rFonts w:asciiTheme="majorHAnsi" w:hAnsiTheme="majorHAnsi" w:cstheme="majorHAnsi"/>
        </w:rPr>
        <w:t>Member, College of Arts &amp; Sciences Diversity Committee, University of Missouri-Columbia (2014-2016)</w:t>
      </w:r>
    </w:p>
    <w:p w14:paraId="50F6AE52" w14:textId="77777777" w:rsidR="00B93BB1" w:rsidRPr="00301B6B" w:rsidRDefault="00B93BB1" w:rsidP="006320FE">
      <w:pPr>
        <w:rPr>
          <w:rFonts w:asciiTheme="majorHAnsi" w:hAnsiTheme="majorHAnsi" w:cstheme="majorHAnsi"/>
        </w:rPr>
      </w:pPr>
    </w:p>
    <w:p w14:paraId="224A01F4" w14:textId="65120E92" w:rsidR="005C483A" w:rsidRPr="00301B6B" w:rsidRDefault="005C483A" w:rsidP="006320FE">
      <w:pPr>
        <w:rPr>
          <w:rFonts w:asciiTheme="majorHAnsi" w:hAnsiTheme="majorHAnsi" w:cstheme="majorHAnsi"/>
          <w:b/>
          <w:bCs/>
        </w:rPr>
      </w:pPr>
      <w:r w:rsidRPr="00301B6B">
        <w:rPr>
          <w:rFonts w:asciiTheme="majorHAnsi" w:hAnsiTheme="majorHAnsi" w:cstheme="majorHAnsi"/>
          <w:b/>
          <w:bCs/>
        </w:rPr>
        <w:t xml:space="preserve">Departmental </w:t>
      </w:r>
      <w:r w:rsidR="007D7AAD" w:rsidRPr="00301B6B">
        <w:rPr>
          <w:rFonts w:asciiTheme="majorHAnsi" w:hAnsiTheme="majorHAnsi" w:cstheme="majorHAnsi"/>
          <w:b/>
          <w:bCs/>
        </w:rPr>
        <w:t>Service</w:t>
      </w:r>
    </w:p>
    <w:p w14:paraId="4718C381" w14:textId="48A66D79" w:rsidR="00FB156F" w:rsidRDefault="00FB156F" w:rsidP="006320FE">
      <w:pPr>
        <w:rPr>
          <w:rFonts w:asciiTheme="majorHAnsi" w:hAnsiTheme="majorHAnsi" w:cstheme="majorHAnsi"/>
        </w:rPr>
      </w:pPr>
      <w:r>
        <w:rPr>
          <w:rFonts w:asciiTheme="majorHAnsi" w:hAnsiTheme="majorHAnsi" w:cstheme="majorHAnsi"/>
        </w:rPr>
        <w:t xml:space="preserve">Member, </w:t>
      </w:r>
      <w:r w:rsidRPr="00301B6B">
        <w:rPr>
          <w:rFonts w:asciiTheme="majorHAnsi" w:hAnsiTheme="majorHAnsi" w:cstheme="majorHAnsi"/>
        </w:rPr>
        <w:t>Professional Development Committee, Sociology Department, University of Missouri. (</w:t>
      </w:r>
      <w:r>
        <w:rPr>
          <w:rFonts w:asciiTheme="majorHAnsi" w:hAnsiTheme="majorHAnsi" w:cstheme="majorHAnsi"/>
        </w:rPr>
        <w:t>2023-2024</w:t>
      </w:r>
      <w:r w:rsidRPr="00301B6B">
        <w:rPr>
          <w:rFonts w:asciiTheme="majorHAnsi" w:hAnsiTheme="majorHAnsi" w:cstheme="majorHAnsi"/>
        </w:rPr>
        <w:t>)</w:t>
      </w:r>
    </w:p>
    <w:p w14:paraId="17BF422E" w14:textId="77777777" w:rsidR="007215E4" w:rsidRDefault="007215E4" w:rsidP="006320FE">
      <w:pPr>
        <w:rPr>
          <w:rFonts w:asciiTheme="majorHAnsi" w:hAnsiTheme="majorHAnsi" w:cstheme="majorHAnsi"/>
        </w:rPr>
      </w:pPr>
    </w:p>
    <w:p w14:paraId="17A34ED4" w14:textId="67326E0E" w:rsidR="007215E4" w:rsidRDefault="007215E4" w:rsidP="007215E4">
      <w:pPr>
        <w:rPr>
          <w:rFonts w:asciiTheme="majorHAnsi" w:hAnsiTheme="majorHAnsi" w:cstheme="majorHAnsi"/>
        </w:rPr>
      </w:pPr>
      <w:r>
        <w:rPr>
          <w:rFonts w:asciiTheme="majorHAnsi" w:hAnsiTheme="majorHAnsi" w:cstheme="majorHAnsi"/>
        </w:rPr>
        <w:t xml:space="preserve">Member, </w:t>
      </w:r>
      <w:r w:rsidRPr="00301B6B">
        <w:rPr>
          <w:rFonts w:asciiTheme="majorHAnsi" w:hAnsiTheme="majorHAnsi" w:cstheme="majorHAnsi"/>
        </w:rPr>
        <w:t xml:space="preserve">Hans O. </w:t>
      </w:r>
      <w:proofErr w:type="spellStart"/>
      <w:r w:rsidRPr="00301B6B">
        <w:rPr>
          <w:rFonts w:asciiTheme="majorHAnsi" w:hAnsiTheme="majorHAnsi" w:cstheme="majorHAnsi"/>
        </w:rPr>
        <w:t>Mauksch</w:t>
      </w:r>
      <w:proofErr w:type="spellEnd"/>
      <w:r w:rsidRPr="00301B6B">
        <w:rPr>
          <w:rFonts w:asciiTheme="majorHAnsi" w:hAnsiTheme="majorHAnsi" w:cstheme="majorHAnsi"/>
        </w:rPr>
        <w:t xml:space="preserve"> Award Committee, Sociology Department, University of Missouri</w:t>
      </w:r>
      <w:r>
        <w:rPr>
          <w:rFonts w:asciiTheme="majorHAnsi" w:hAnsiTheme="majorHAnsi" w:cstheme="majorHAnsi"/>
        </w:rPr>
        <w:t>. (2022-2023)</w:t>
      </w:r>
    </w:p>
    <w:p w14:paraId="60C2A7AD" w14:textId="77777777" w:rsidR="00FB156F" w:rsidRDefault="00FB156F" w:rsidP="006320FE">
      <w:pPr>
        <w:rPr>
          <w:rFonts w:asciiTheme="majorHAnsi" w:hAnsiTheme="majorHAnsi" w:cstheme="majorHAnsi"/>
        </w:rPr>
      </w:pPr>
    </w:p>
    <w:p w14:paraId="00C5E410" w14:textId="66A79C01" w:rsidR="000338BB" w:rsidRPr="00301B6B" w:rsidRDefault="00D85121" w:rsidP="006320FE">
      <w:pPr>
        <w:rPr>
          <w:rFonts w:asciiTheme="majorHAnsi" w:hAnsiTheme="majorHAnsi" w:cstheme="majorHAnsi"/>
        </w:rPr>
      </w:pPr>
      <w:r w:rsidRPr="00301B6B">
        <w:rPr>
          <w:rFonts w:asciiTheme="majorHAnsi" w:hAnsiTheme="majorHAnsi" w:cstheme="majorHAnsi"/>
        </w:rPr>
        <w:t>Convener</w:t>
      </w:r>
      <w:r w:rsidR="000338BB" w:rsidRPr="00301B6B">
        <w:rPr>
          <w:rFonts w:asciiTheme="majorHAnsi" w:hAnsiTheme="majorHAnsi" w:cstheme="majorHAnsi"/>
        </w:rPr>
        <w:t>, Hiring Committee, Sociology Department, University of Missouri-Columbia (2021-2022)</w:t>
      </w:r>
    </w:p>
    <w:p w14:paraId="1E9CF8F6" w14:textId="77777777" w:rsidR="000338BB" w:rsidRPr="00301B6B" w:rsidRDefault="000338BB" w:rsidP="006320FE">
      <w:pPr>
        <w:rPr>
          <w:rFonts w:asciiTheme="majorHAnsi" w:hAnsiTheme="majorHAnsi" w:cstheme="majorHAnsi"/>
        </w:rPr>
      </w:pPr>
    </w:p>
    <w:p w14:paraId="20D70CE5" w14:textId="355E9108" w:rsidR="007A7E58" w:rsidRPr="00301B6B" w:rsidRDefault="004D214C" w:rsidP="006320FE">
      <w:pPr>
        <w:rPr>
          <w:rFonts w:asciiTheme="majorHAnsi" w:hAnsiTheme="majorHAnsi" w:cstheme="majorHAnsi"/>
        </w:rPr>
      </w:pPr>
      <w:r w:rsidRPr="00301B6B">
        <w:rPr>
          <w:rFonts w:asciiTheme="majorHAnsi" w:hAnsiTheme="majorHAnsi" w:cstheme="majorHAnsi"/>
        </w:rPr>
        <w:lastRenderedPageBreak/>
        <w:t xml:space="preserve">Member, </w:t>
      </w:r>
      <w:r w:rsidR="007A7E58" w:rsidRPr="00301B6B">
        <w:rPr>
          <w:rFonts w:asciiTheme="majorHAnsi" w:hAnsiTheme="majorHAnsi" w:cstheme="majorHAnsi"/>
        </w:rPr>
        <w:t>Personnel Committee, Sociology Department, University of Missouri-Columbia (2020-2021)</w:t>
      </w:r>
    </w:p>
    <w:p w14:paraId="7CEB6685" w14:textId="6DC901C3" w:rsidR="007A7E58" w:rsidRPr="00301B6B" w:rsidRDefault="007A7E58" w:rsidP="006320FE">
      <w:pPr>
        <w:rPr>
          <w:rFonts w:asciiTheme="majorHAnsi" w:hAnsiTheme="majorHAnsi" w:cstheme="majorHAnsi"/>
        </w:rPr>
      </w:pPr>
    </w:p>
    <w:p w14:paraId="6981D8C4" w14:textId="15E9153C" w:rsidR="007A7E58" w:rsidRPr="00301B6B" w:rsidRDefault="00DC7E68" w:rsidP="007A7E58">
      <w:pPr>
        <w:rPr>
          <w:rFonts w:asciiTheme="majorHAnsi" w:hAnsiTheme="majorHAnsi" w:cstheme="majorHAnsi"/>
        </w:rPr>
      </w:pPr>
      <w:r w:rsidRPr="00301B6B">
        <w:rPr>
          <w:rFonts w:asciiTheme="majorHAnsi" w:hAnsiTheme="majorHAnsi" w:cstheme="majorHAnsi"/>
        </w:rPr>
        <w:t xml:space="preserve">Convener, </w:t>
      </w:r>
      <w:r w:rsidR="007A7E58" w:rsidRPr="00301B6B">
        <w:rPr>
          <w:rFonts w:asciiTheme="majorHAnsi" w:hAnsiTheme="majorHAnsi" w:cstheme="majorHAnsi"/>
        </w:rPr>
        <w:t>Undergraduate Curriculum Review Committee, University of Missouri-Columbia (2020-2021)</w:t>
      </w:r>
    </w:p>
    <w:p w14:paraId="53558302" w14:textId="3565B58A" w:rsidR="007A7E58" w:rsidRPr="00301B6B" w:rsidRDefault="007A7E58" w:rsidP="006320FE">
      <w:pPr>
        <w:rPr>
          <w:rFonts w:asciiTheme="majorHAnsi" w:hAnsiTheme="majorHAnsi" w:cstheme="majorHAnsi"/>
        </w:rPr>
      </w:pPr>
    </w:p>
    <w:p w14:paraId="7E2E2BFA" w14:textId="0277806B" w:rsidR="008D23E9" w:rsidRPr="00301B6B" w:rsidRDefault="008D23E9" w:rsidP="006320FE">
      <w:pPr>
        <w:rPr>
          <w:rFonts w:asciiTheme="majorHAnsi" w:hAnsiTheme="majorHAnsi" w:cstheme="majorHAnsi"/>
        </w:rPr>
      </w:pPr>
      <w:r w:rsidRPr="00301B6B">
        <w:rPr>
          <w:rFonts w:asciiTheme="majorHAnsi" w:hAnsiTheme="majorHAnsi" w:cstheme="majorHAnsi"/>
        </w:rPr>
        <w:t>C</w:t>
      </w:r>
      <w:r w:rsidR="00DC7E68" w:rsidRPr="00301B6B">
        <w:rPr>
          <w:rFonts w:asciiTheme="majorHAnsi" w:hAnsiTheme="majorHAnsi" w:cstheme="majorHAnsi"/>
        </w:rPr>
        <w:t>onvener</w:t>
      </w:r>
      <w:r w:rsidRPr="00301B6B">
        <w:rPr>
          <w:rFonts w:asciiTheme="majorHAnsi" w:hAnsiTheme="majorHAnsi" w:cstheme="majorHAnsi"/>
        </w:rPr>
        <w:t xml:space="preserve">, Anti-Racism and Inclusive Culture Committee, Sociology Department, </w:t>
      </w:r>
      <w:proofErr w:type="spellStart"/>
      <w:r w:rsidRPr="00301B6B">
        <w:rPr>
          <w:rFonts w:asciiTheme="majorHAnsi" w:hAnsiTheme="majorHAnsi" w:cstheme="majorHAnsi"/>
        </w:rPr>
        <w:t>Universty</w:t>
      </w:r>
      <w:proofErr w:type="spellEnd"/>
      <w:r w:rsidRPr="00301B6B">
        <w:rPr>
          <w:rFonts w:asciiTheme="majorHAnsi" w:hAnsiTheme="majorHAnsi" w:cstheme="majorHAnsi"/>
        </w:rPr>
        <w:t xml:space="preserve"> of Missouri-Columbia (2020-</w:t>
      </w:r>
      <w:r w:rsidR="00D1093E">
        <w:rPr>
          <w:rFonts w:asciiTheme="majorHAnsi" w:hAnsiTheme="majorHAnsi" w:cstheme="majorHAnsi"/>
        </w:rPr>
        <w:t>present</w:t>
      </w:r>
      <w:r w:rsidRPr="00301B6B">
        <w:rPr>
          <w:rFonts w:asciiTheme="majorHAnsi" w:hAnsiTheme="majorHAnsi" w:cstheme="majorHAnsi"/>
        </w:rPr>
        <w:t>)</w:t>
      </w:r>
    </w:p>
    <w:p w14:paraId="47DD07C0" w14:textId="77777777" w:rsidR="008D23E9" w:rsidRPr="00301B6B" w:rsidRDefault="008D23E9" w:rsidP="006320FE">
      <w:pPr>
        <w:rPr>
          <w:rFonts w:asciiTheme="majorHAnsi" w:hAnsiTheme="majorHAnsi" w:cstheme="majorHAnsi"/>
        </w:rPr>
      </w:pPr>
    </w:p>
    <w:p w14:paraId="528137D3" w14:textId="70FB9273" w:rsidR="003018E3" w:rsidRPr="00301B6B" w:rsidRDefault="003018E3" w:rsidP="006320FE">
      <w:pPr>
        <w:rPr>
          <w:rFonts w:asciiTheme="majorHAnsi" w:hAnsiTheme="majorHAnsi" w:cstheme="majorHAnsi"/>
        </w:rPr>
      </w:pPr>
      <w:r w:rsidRPr="00301B6B">
        <w:rPr>
          <w:rFonts w:asciiTheme="majorHAnsi" w:hAnsiTheme="majorHAnsi" w:cstheme="majorHAnsi"/>
        </w:rPr>
        <w:t>Co-organizer, Ellwood Forum, Sociology Department, University of Missouri-Columbia (2019-2020)</w:t>
      </w:r>
    </w:p>
    <w:p w14:paraId="7BA5B981" w14:textId="1FCA8C9E" w:rsidR="003018E3" w:rsidRPr="00301B6B" w:rsidRDefault="003018E3" w:rsidP="006320FE">
      <w:pPr>
        <w:rPr>
          <w:rFonts w:asciiTheme="majorHAnsi" w:hAnsiTheme="majorHAnsi" w:cstheme="majorHAnsi"/>
        </w:rPr>
      </w:pPr>
    </w:p>
    <w:p w14:paraId="38813B87" w14:textId="020580D3" w:rsidR="003018E3" w:rsidRPr="00301B6B" w:rsidRDefault="00743169" w:rsidP="006320FE">
      <w:pPr>
        <w:rPr>
          <w:rFonts w:asciiTheme="majorHAnsi" w:hAnsiTheme="majorHAnsi" w:cstheme="majorHAnsi"/>
        </w:rPr>
      </w:pPr>
      <w:r w:rsidRPr="00301B6B">
        <w:rPr>
          <w:rFonts w:asciiTheme="majorHAnsi" w:hAnsiTheme="majorHAnsi" w:cstheme="majorHAnsi"/>
        </w:rPr>
        <w:t xml:space="preserve">Member, </w:t>
      </w:r>
      <w:r w:rsidR="003018E3" w:rsidRPr="00301B6B">
        <w:rPr>
          <w:rFonts w:asciiTheme="majorHAnsi" w:hAnsiTheme="majorHAnsi" w:cstheme="majorHAnsi"/>
        </w:rPr>
        <w:t>Graduate Student Support and Awards Committee, Sociology Department, University of Missouri-Columbia (2017-present)</w:t>
      </w:r>
    </w:p>
    <w:p w14:paraId="79570BAC" w14:textId="1B67AED6" w:rsidR="003018E3" w:rsidRPr="00301B6B" w:rsidRDefault="003018E3" w:rsidP="006320FE">
      <w:pPr>
        <w:rPr>
          <w:rFonts w:asciiTheme="majorHAnsi" w:hAnsiTheme="majorHAnsi" w:cstheme="majorHAnsi"/>
        </w:rPr>
      </w:pPr>
    </w:p>
    <w:p w14:paraId="73AB0A33" w14:textId="17756802" w:rsidR="003018E3" w:rsidRPr="00301B6B" w:rsidRDefault="00743169" w:rsidP="006320FE">
      <w:pPr>
        <w:rPr>
          <w:rFonts w:asciiTheme="majorHAnsi" w:hAnsiTheme="majorHAnsi" w:cstheme="majorHAnsi"/>
        </w:rPr>
      </w:pPr>
      <w:r w:rsidRPr="00301B6B">
        <w:rPr>
          <w:rFonts w:asciiTheme="majorHAnsi" w:hAnsiTheme="majorHAnsi" w:cstheme="majorHAnsi"/>
        </w:rPr>
        <w:t xml:space="preserve">Member, </w:t>
      </w:r>
      <w:r w:rsidR="003018E3" w:rsidRPr="00301B6B">
        <w:rPr>
          <w:rFonts w:asciiTheme="majorHAnsi" w:hAnsiTheme="majorHAnsi" w:cstheme="majorHAnsi"/>
        </w:rPr>
        <w:t>Faculty, Undergraduate, and Alumni Awards Committee, Sociology Department, University of Missouri-Columbia (2019-2020)</w:t>
      </w:r>
    </w:p>
    <w:p w14:paraId="6C12E371" w14:textId="2BAC65E1" w:rsidR="003018E3" w:rsidRPr="00301B6B" w:rsidRDefault="003018E3" w:rsidP="006320FE">
      <w:pPr>
        <w:rPr>
          <w:rFonts w:asciiTheme="majorHAnsi" w:hAnsiTheme="majorHAnsi" w:cstheme="majorHAnsi"/>
        </w:rPr>
      </w:pPr>
    </w:p>
    <w:p w14:paraId="0FCD3E16" w14:textId="330C9830" w:rsidR="003018E3" w:rsidRPr="00301B6B" w:rsidRDefault="003018E3" w:rsidP="006320FE">
      <w:pPr>
        <w:rPr>
          <w:rFonts w:asciiTheme="majorHAnsi" w:hAnsiTheme="majorHAnsi" w:cstheme="majorHAnsi"/>
        </w:rPr>
      </w:pPr>
      <w:r w:rsidRPr="00301B6B">
        <w:rPr>
          <w:rFonts w:asciiTheme="majorHAnsi" w:hAnsiTheme="majorHAnsi" w:cstheme="majorHAnsi"/>
        </w:rPr>
        <w:t xml:space="preserve">Convener, </w:t>
      </w:r>
      <w:r w:rsidR="001765C0">
        <w:rPr>
          <w:rFonts w:asciiTheme="majorHAnsi" w:hAnsiTheme="majorHAnsi" w:cstheme="majorHAnsi"/>
        </w:rPr>
        <w:t xml:space="preserve">Undergraduate </w:t>
      </w:r>
      <w:r w:rsidRPr="00301B6B">
        <w:rPr>
          <w:rFonts w:asciiTheme="majorHAnsi" w:hAnsiTheme="majorHAnsi" w:cstheme="majorHAnsi"/>
        </w:rPr>
        <w:t>Curriculum Committee, Sociology Department, University of Missouri-Columbia (2017-present)</w:t>
      </w:r>
    </w:p>
    <w:p w14:paraId="4BD6BF8A" w14:textId="087EFA43" w:rsidR="003018E3" w:rsidRPr="00301B6B" w:rsidRDefault="003018E3" w:rsidP="006320FE">
      <w:pPr>
        <w:rPr>
          <w:rFonts w:asciiTheme="majorHAnsi" w:hAnsiTheme="majorHAnsi" w:cstheme="majorHAnsi"/>
        </w:rPr>
      </w:pPr>
    </w:p>
    <w:p w14:paraId="7A54CB73" w14:textId="16BD4D32" w:rsidR="002A2F22" w:rsidRPr="00301B6B" w:rsidRDefault="002A2F22" w:rsidP="006320FE">
      <w:pPr>
        <w:rPr>
          <w:rFonts w:asciiTheme="majorHAnsi" w:hAnsiTheme="majorHAnsi" w:cstheme="majorHAnsi"/>
        </w:rPr>
      </w:pPr>
      <w:r w:rsidRPr="00301B6B">
        <w:rPr>
          <w:rFonts w:asciiTheme="majorHAnsi" w:hAnsiTheme="majorHAnsi" w:cstheme="majorHAnsi"/>
        </w:rPr>
        <w:t>Organ</w:t>
      </w:r>
      <w:r w:rsidR="00395131" w:rsidRPr="00301B6B">
        <w:rPr>
          <w:rFonts w:asciiTheme="majorHAnsi" w:hAnsiTheme="majorHAnsi" w:cstheme="majorHAnsi"/>
        </w:rPr>
        <w:t>izer, Sociology Conversations. Bringing f</w:t>
      </w:r>
      <w:r w:rsidRPr="00301B6B">
        <w:rPr>
          <w:rFonts w:asciiTheme="majorHAnsi" w:hAnsiTheme="majorHAnsi" w:cstheme="majorHAnsi"/>
        </w:rPr>
        <w:t xml:space="preserve">aculty, </w:t>
      </w:r>
      <w:r w:rsidR="00395131" w:rsidRPr="00301B6B">
        <w:rPr>
          <w:rFonts w:asciiTheme="majorHAnsi" w:hAnsiTheme="majorHAnsi" w:cstheme="majorHAnsi"/>
        </w:rPr>
        <w:t>g</w:t>
      </w:r>
      <w:r w:rsidRPr="00301B6B">
        <w:rPr>
          <w:rFonts w:asciiTheme="majorHAnsi" w:hAnsiTheme="majorHAnsi" w:cstheme="majorHAnsi"/>
        </w:rPr>
        <w:t>raduate</w:t>
      </w:r>
      <w:r w:rsidR="00395131" w:rsidRPr="00301B6B">
        <w:rPr>
          <w:rFonts w:asciiTheme="majorHAnsi" w:hAnsiTheme="majorHAnsi" w:cstheme="majorHAnsi"/>
        </w:rPr>
        <w:t xml:space="preserve"> students</w:t>
      </w:r>
      <w:r w:rsidRPr="00301B6B">
        <w:rPr>
          <w:rFonts w:asciiTheme="majorHAnsi" w:hAnsiTheme="majorHAnsi" w:cstheme="majorHAnsi"/>
        </w:rPr>
        <w:t xml:space="preserve">, and </w:t>
      </w:r>
      <w:r w:rsidR="00395131" w:rsidRPr="00301B6B">
        <w:rPr>
          <w:rFonts w:asciiTheme="majorHAnsi" w:hAnsiTheme="majorHAnsi" w:cstheme="majorHAnsi"/>
        </w:rPr>
        <w:t>undergraduates together to discuss</w:t>
      </w:r>
      <w:r w:rsidRPr="00301B6B">
        <w:rPr>
          <w:rFonts w:asciiTheme="majorHAnsi" w:hAnsiTheme="majorHAnsi" w:cstheme="majorHAnsi"/>
        </w:rPr>
        <w:t xml:space="preserve"> difficult issues. Sociology Department, University of Missouri-Columbia (2015-</w:t>
      </w:r>
      <w:r w:rsidR="00D1093E">
        <w:rPr>
          <w:rFonts w:asciiTheme="majorHAnsi" w:hAnsiTheme="majorHAnsi" w:cstheme="majorHAnsi"/>
        </w:rPr>
        <w:t>2019</w:t>
      </w:r>
      <w:r w:rsidRPr="00301B6B">
        <w:rPr>
          <w:rFonts w:asciiTheme="majorHAnsi" w:hAnsiTheme="majorHAnsi" w:cstheme="majorHAnsi"/>
        </w:rPr>
        <w:t>)</w:t>
      </w:r>
    </w:p>
    <w:p w14:paraId="42ADAA41" w14:textId="77777777" w:rsidR="002A2F22" w:rsidRPr="00301B6B" w:rsidRDefault="002A2F22" w:rsidP="006320FE">
      <w:pPr>
        <w:rPr>
          <w:rFonts w:asciiTheme="majorHAnsi" w:hAnsiTheme="majorHAnsi" w:cstheme="majorHAnsi"/>
        </w:rPr>
      </w:pPr>
    </w:p>
    <w:p w14:paraId="64CCFF27" w14:textId="2D805E25" w:rsidR="00FE5F89" w:rsidRPr="00301B6B" w:rsidRDefault="00FE5F89" w:rsidP="006320FE">
      <w:pPr>
        <w:rPr>
          <w:rFonts w:asciiTheme="majorHAnsi" w:hAnsiTheme="majorHAnsi" w:cstheme="majorHAnsi"/>
        </w:rPr>
      </w:pPr>
      <w:r w:rsidRPr="00301B6B">
        <w:rPr>
          <w:rFonts w:asciiTheme="majorHAnsi" w:hAnsiTheme="majorHAnsi" w:cstheme="majorHAnsi"/>
        </w:rPr>
        <w:t>Member, Alumni Relations Committee, Sociology Department, University of Missouri-Columbia (2015-2017)</w:t>
      </w:r>
    </w:p>
    <w:p w14:paraId="2D16DCDE" w14:textId="77777777" w:rsidR="0029379C" w:rsidRPr="00301B6B" w:rsidRDefault="0029379C" w:rsidP="004D3169">
      <w:pPr>
        <w:rPr>
          <w:rFonts w:asciiTheme="majorHAnsi" w:hAnsiTheme="majorHAnsi" w:cstheme="majorHAnsi"/>
        </w:rPr>
      </w:pPr>
    </w:p>
    <w:p w14:paraId="484C1EC6" w14:textId="5CE90C45" w:rsidR="00FE5F89" w:rsidRPr="00301B6B" w:rsidRDefault="00FE5F89" w:rsidP="00FE5F89">
      <w:pPr>
        <w:rPr>
          <w:rFonts w:asciiTheme="majorHAnsi" w:hAnsiTheme="majorHAnsi" w:cstheme="majorHAnsi"/>
        </w:rPr>
      </w:pPr>
      <w:r w:rsidRPr="00301B6B">
        <w:rPr>
          <w:rFonts w:asciiTheme="majorHAnsi" w:hAnsiTheme="majorHAnsi" w:cstheme="majorHAnsi"/>
        </w:rPr>
        <w:t xml:space="preserve">Convener, Hans O. </w:t>
      </w:r>
      <w:proofErr w:type="spellStart"/>
      <w:r w:rsidRPr="00301B6B">
        <w:rPr>
          <w:rFonts w:asciiTheme="majorHAnsi" w:hAnsiTheme="majorHAnsi" w:cstheme="majorHAnsi"/>
        </w:rPr>
        <w:t>Mauksch</w:t>
      </w:r>
      <w:proofErr w:type="spellEnd"/>
      <w:r w:rsidRPr="00301B6B">
        <w:rPr>
          <w:rFonts w:asciiTheme="majorHAnsi" w:hAnsiTheme="majorHAnsi" w:cstheme="majorHAnsi"/>
        </w:rPr>
        <w:t xml:space="preserve"> Award Committee, Sociology Department, University of Missouri (2015-2016</w:t>
      </w:r>
      <w:r w:rsidR="007A7E58" w:rsidRPr="00301B6B">
        <w:rPr>
          <w:rFonts w:asciiTheme="majorHAnsi" w:hAnsiTheme="majorHAnsi" w:cstheme="majorHAnsi"/>
        </w:rPr>
        <w:t>, 2020-2021</w:t>
      </w:r>
      <w:r w:rsidRPr="00301B6B">
        <w:rPr>
          <w:rFonts w:asciiTheme="majorHAnsi" w:hAnsiTheme="majorHAnsi" w:cstheme="majorHAnsi"/>
        </w:rPr>
        <w:t>)</w:t>
      </w:r>
    </w:p>
    <w:p w14:paraId="1598688A" w14:textId="3300FF3A" w:rsidR="001C2DE3" w:rsidRPr="00301B6B" w:rsidRDefault="001C2DE3" w:rsidP="001C2DE3">
      <w:pPr>
        <w:rPr>
          <w:rFonts w:asciiTheme="majorHAnsi" w:hAnsiTheme="majorHAnsi" w:cstheme="majorHAnsi"/>
        </w:rPr>
      </w:pPr>
    </w:p>
    <w:p w14:paraId="292C27EC" w14:textId="49154500" w:rsidR="001C2DE3" w:rsidRPr="00301B6B" w:rsidRDefault="001C2DE3" w:rsidP="001F029A">
      <w:pPr>
        <w:rPr>
          <w:rFonts w:asciiTheme="majorHAnsi" w:hAnsiTheme="majorHAnsi" w:cstheme="majorHAnsi"/>
        </w:rPr>
      </w:pPr>
      <w:r w:rsidRPr="00301B6B">
        <w:rPr>
          <w:rFonts w:asciiTheme="majorHAnsi" w:hAnsiTheme="majorHAnsi" w:cstheme="majorHAnsi"/>
        </w:rPr>
        <w:t>Member, Award Committee, Sociology Department, University of Missouri (2014</w:t>
      </w:r>
      <w:r w:rsidR="00147813" w:rsidRPr="00301B6B">
        <w:rPr>
          <w:rFonts w:asciiTheme="majorHAnsi" w:hAnsiTheme="majorHAnsi" w:cstheme="majorHAnsi"/>
        </w:rPr>
        <w:t>-2015</w:t>
      </w:r>
      <w:r w:rsidRPr="00301B6B">
        <w:rPr>
          <w:rFonts w:asciiTheme="majorHAnsi" w:hAnsiTheme="majorHAnsi" w:cstheme="majorHAnsi"/>
        </w:rPr>
        <w:t>)</w:t>
      </w:r>
    </w:p>
    <w:p w14:paraId="45C95581" w14:textId="77777777" w:rsidR="001C2DE3" w:rsidRPr="00301B6B" w:rsidRDefault="001C2DE3" w:rsidP="001F029A">
      <w:pPr>
        <w:rPr>
          <w:rFonts w:asciiTheme="majorHAnsi" w:hAnsiTheme="majorHAnsi" w:cstheme="majorHAnsi"/>
        </w:rPr>
      </w:pPr>
    </w:p>
    <w:p w14:paraId="1565E7EB" w14:textId="0221B271" w:rsidR="007E29B9" w:rsidRPr="00301B6B" w:rsidRDefault="007E29B9" w:rsidP="001F029A">
      <w:pPr>
        <w:rPr>
          <w:rFonts w:asciiTheme="majorHAnsi" w:hAnsiTheme="majorHAnsi" w:cstheme="majorHAnsi"/>
        </w:rPr>
      </w:pPr>
      <w:r w:rsidRPr="00301B6B">
        <w:rPr>
          <w:rFonts w:asciiTheme="majorHAnsi" w:hAnsiTheme="majorHAnsi" w:cstheme="majorHAnsi"/>
        </w:rPr>
        <w:t>Member, Personnel Committee, Sociology Department, University of Missouri (2014</w:t>
      </w:r>
      <w:r w:rsidR="00147813" w:rsidRPr="00301B6B">
        <w:rPr>
          <w:rFonts w:asciiTheme="majorHAnsi" w:hAnsiTheme="majorHAnsi" w:cstheme="majorHAnsi"/>
        </w:rPr>
        <w:t>-2015</w:t>
      </w:r>
      <w:r w:rsidRPr="00301B6B">
        <w:rPr>
          <w:rFonts w:asciiTheme="majorHAnsi" w:hAnsiTheme="majorHAnsi" w:cstheme="majorHAnsi"/>
        </w:rPr>
        <w:t>)</w:t>
      </w:r>
      <w:r w:rsidR="0022667F" w:rsidRPr="00301B6B">
        <w:rPr>
          <w:rFonts w:asciiTheme="majorHAnsi" w:hAnsiTheme="majorHAnsi" w:cstheme="majorHAnsi"/>
        </w:rPr>
        <w:t xml:space="preserve"> </w:t>
      </w:r>
      <w:r w:rsidR="003018E3" w:rsidRPr="00301B6B">
        <w:rPr>
          <w:rFonts w:asciiTheme="majorHAnsi" w:hAnsiTheme="majorHAnsi" w:cstheme="majorHAnsi"/>
        </w:rPr>
        <w:t>(2019-2020)</w:t>
      </w:r>
    </w:p>
    <w:p w14:paraId="13ED1B85" w14:textId="77777777" w:rsidR="001F029A" w:rsidRPr="00301B6B" w:rsidRDefault="001F029A" w:rsidP="001F029A">
      <w:pPr>
        <w:rPr>
          <w:rFonts w:asciiTheme="majorHAnsi" w:hAnsiTheme="majorHAnsi" w:cstheme="majorHAnsi"/>
        </w:rPr>
      </w:pPr>
    </w:p>
    <w:p w14:paraId="2F557A17" w14:textId="77777777" w:rsidR="00F028A2" w:rsidRPr="00301B6B" w:rsidRDefault="00F028A2" w:rsidP="00F028A2">
      <w:pPr>
        <w:rPr>
          <w:rFonts w:asciiTheme="majorHAnsi" w:hAnsiTheme="majorHAnsi" w:cstheme="majorHAnsi"/>
        </w:rPr>
      </w:pPr>
      <w:r w:rsidRPr="00301B6B">
        <w:rPr>
          <w:rFonts w:asciiTheme="majorHAnsi" w:hAnsiTheme="majorHAnsi" w:cstheme="majorHAnsi"/>
        </w:rPr>
        <w:t xml:space="preserve">Convener, Graduate Admissions Committee, MU </w:t>
      </w:r>
      <w:r w:rsidR="00473888" w:rsidRPr="00301B6B">
        <w:rPr>
          <w:rFonts w:asciiTheme="majorHAnsi" w:hAnsiTheme="majorHAnsi" w:cstheme="majorHAnsi"/>
          <w:lang w:val="cs-CZ"/>
        </w:rPr>
        <w:t>Sociology</w:t>
      </w:r>
      <w:r w:rsidR="00797924" w:rsidRPr="00301B6B">
        <w:rPr>
          <w:rFonts w:asciiTheme="majorHAnsi" w:hAnsiTheme="majorHAnsi" w:cstheme="majorHAnsi"/>
          <w:lang w:val="cs-CZ"/>
        </w:rPr>
        <w:t xml:space="preserve"> Department</w:t>
      </w:r>
      <w:r w:rsidR="00473888" w:rsidRPr="00301B6B">
        <w:rPr>
          <w:rFonts w:asciiTheme="majorHAnsi" w:hAnsiTheme="majorHAnsi" w:cstheme="majorHAnsi"/>
          <w:lang w:val="cs-CZ"/>
        </w:rPr>
        <w:t xml:space="preserve"> </w:t>
      </w:r>
      <w:r w:rsidRPr="00301B6B">
        <w:rPr>
          <w:rFonts w:asciiTheme="majorHAnsi" w:hAnsiTheme="majorHAnsi" w:cstheme="majorHAnsi"/>
        </w:rPr>
        <w:t>(2012-2013)</w:t>
      </w:r>
    </w:p>
    <w:p w14:paraId="7D399281" w14:textId="77777777" w:rsidR="00101B85" w:rsidRPr="00301B6B" w:rsidRDefault="00101B85" w:rsidP="00E43125">
      <w:pPr>
        <w:rPr>
          <w:rFonts w:asciiTheme="majorHAnsi" w:hAnsiTheme="majorHAnsi" w:cstheme="majorHAnsi"/>
        </w:rPr>
      </w:pPr>
    </w:p>
    <w:p w14:paraId="24B64A03" w14:textId="77777777" w:rsidR="008D648B" w:rsidRPr="00301B6B" w:rsidRDefault="00FA2B47" w:rsidP="008D648B">
      <w:pPr>
        <w:rPr>
          <w:rFonts w:asciiTheme="majorHAnsi" w:hAnsiTheme="majorHAnsi" w:cstheme="majorHAnsi"/>
          <w:lang w:val="cs-CZ"/>
        </w:rPr>
      </w:pPr>
      <w:proofErr w:type="spellStart"/>
      <w:r w:rsidRPr="00301B6B">
        <w:rPr>
          <w:rFonts w:asciiTheme="majorHAnsi" w:hAnsiTheme="majorHAnsi" w:cstheme="majorHAnsi"/>
          <w:lang w:val="cs-CZ"/>
        </w:rPr>
        <w:t>Member</w:t>
      </w:r>
      <w:proofErr w:type="spellEnd"/>
      <w:r w:rsidRPr="00301B6B">
        <w:rPr>
          <w:rFonts w:asciiTheme="majorHAnsi" w:hAnsiTheme="majorHAnsi" w:cstheme="majorHAnsi"/>
          <w:lang w:val="cs-CZ"/>
        </w:rPr>
        <w:t xml:space="preserve">, </w:t>
      </w:r>
      <w:proofErr w:type="spellStart"/>
      <w:r w:rsidR="00101B85" w:rsidRPr="00301B6B">
        <w:rPr>
          <w:rFonts w:asciiTheme="majorHAnsi" w:hAnsiTheme="majorHAnsi" w:cstheme="majorHAnsi"/>
          <w:lang w:val="cs-CZ"/>
        </w:rPr>
        <w:t>Graduate</w:t>
      </w:r>
      <w:proofErr w:type="spellEnd"/>
      <w:r w:rsidR="00101B85" w:rsidRPr="00301B6B">
        <w:rPr>
          <w:rFonts w:asciiTheme="majorHAnsi" w:hAnsiTheme="majorHAnsi" w:cstheme="majorHAnsi"/>
          <w:lang w:val="cs-CZ"/>
        </w:rPr>
        <w:t xml:space="preserve"> </w:t>
      </w:r>
      <w:proofErr w:type="spellStart"/>
      <w:r w:rsidR="00F66479" w:rsidRPr="00301B6B">
        <w:rPr>
          <w:rFonts w:asciiTheme="majorHAnsi" w:hAnsiTheme="majorHAnsi" w:cstheme="majorHAnsi"/>
          <w:lang w:val="cs-CZ"/>
        </w:rPr>
        <w:t>A</w:t>
      </w:r>
      <w:r w:rsidR="00101B85" w:rsidRPr="00301B6B">
        <w:rPr>
          <w:rFonts w:asciiTheme="majorHAnsi" w:hAnsiTheme="majorHAnsi" w:cstheme="majorHAnsi"/>
          <w:lang w:val="cs-CZ"/>
        </w:rPr>
        <w:t>dmissions</w:t>
      </w:r>
      <w:proofErr w:type="spellEnd"/>
      <w:r w:rsidR="00101B85" w:rsidRPr="00301B6B">
        <w:rPr>
          <w:rFonts w:asciiTheme="majorHAnsi" w:hAnsiTheme="majorHAnsi" w:cstheme="majorHAnsi"/>
          <w:lang w:val="cs-CZ"/>
        </w:rPr>
        <w:t xml:space="preserve"> </w:t>
      </w:r>
      <w:proofErr w:type="spellStart"/>
      <w:r w:rsidR="00F66479" w:rsidRPr="00301B6B">
        <w:rPr>
          <w:rFonts w:asciiTheme="majorHAnsi" w:hAnsiTheme="majorHAnsi" w:cstheme="majorHAnsi"/>
          <w:lang w:val="cs-CZ"/>
        </w:rPr>
        <w:t>C</w:t>
      </w:r>
      <w:r w:rsidR="00101B85" w:rsidRPr="00301B6B">
        <w:rPr>
          <w:rFonts w:asciiTheme="majorHAnsi" w:hAnsiTheme="majorHAnsi" w:cstheme="majorHAnsi"/>
          <w:lang w:val="cs-CZ"/>
        </w:rPr>
        <w:t>ommittee</w:t>
      </w:r>
      <w:proofErr w:type="spellEnd"/>
      <w:r w:rsidR="00101B85" w:rsidRPr="00301B6B">
        <w:rPr>
          <w:rFonts w:asciiTheme="majorHAnsi" w:hAnsiTheme="majorHAnsi" w:cstheme="majorHAnsi"/>
          <w:lang w:val="cs-CZ"/>
        </w:rPr>
        <w:t xml:space="preserve">, MU </w:t>
      </w:r>
      <w:r w:rsidR="00797924" w:rsidRPr="00301B6B">
        <w:rPr>
          <w:rFonts w:asciiTheme="majorHAnsi" w:hAnsiTheme="majorHAnsi" w:cstheme="majorHAnsi"/>
          <w:lang w:val="cs-CZ"/>
        </w:rPr>
        <w:t xml:space="preserve">Sociology Department </w:t>
      </w:r>
      <w:r w:rsidR="00101B85" w:rsidRPr="00301B6B">
        <w:rPr>
          <w:rFonts w:asciiTheme="majorHAnsi" w:hAnsiTheme="majorHAnsi" w:cstheme="majorHAnsi"/>
          <w:lang w:val="cs-CZ"/>
        </w:rPr>
        <w:t>(2011-201</w:t>
      </w:r>
      <w:r w:rsidR="00F028A2" w:rsidRPr="00301B6B">
        <w:rPr>
          <w:rFonts w:asciiTheme="majorHAnsi" w:hAnsiTheme="majorHAnsi" w:cstheme="majorHAnsi"/>
          <w:lang w:val="cs-CZ"/>
        </w:rPr>
        <w:t>2</w:t>
      </w:r>
      <w:r w:rsidR="00101B85" w:rsidRPr="00301B6B">
        <w:rPr>
          <w:rFonts w:asciiTheme="majorHAnsi" w:hAnsiTheme="majorHAnsi" w:cstheme="majorHAnsi"/>
          <w:lang w:val="cs-CZ"/>
        </w:rPr>
        <w:t>)</w:t>
      </w:r>
    </w:p>
    <w:p w14:paraId="00422558" w14:textId="77777777" w:rsidR="006E2EC1" w:rsidRPr="00301B6B" w:rsidRDefault="006E2EC1" w:rsidP="008D648B">
      <w:pPr>
        <w:rPr>
          <w:rFonts w:asciiTheme="majorHAnsi" w:hAnsiTheme="majorHAnsi" w:cstheme="majorHAnsi"/>
        </w:rPr>
      </w:pPr>
    </w:p>
    <w:p w14:paraId="049F42B1" w14:textId="77777777" w:rsidR="00AE3CC9" w:rsidRPr="00301B6B" w:rsidRDefault="008D648B" w:rsidP="008D648B">
      <w:pPr>
        <w:rPr>
          <w:rFonts w:asciiTheme="majorHAnsi" w:hAnsiTheme="majorHAnsi" w:cstheme="majorHAnsi"/>
        </w:rPr>
      </w:pPr>
      <w:r w:rsidRPr="00301B6B">
        <w:rPr>
          <w:rFonts w:asciiTheme="majorHAnsi" w:hAnsiTheme="majorHAnsi" w:cstheme="majorHAnsi"/>
        </w:rPr>
        <w:t>Member, MSS Graduate Student Paper Competition Committee (2010)</w:t>
      </w:r>
    </w:p>
    <w:p w14:paraId="6CCE29BC" w14:textId="77777777" w:rsidR="000439EE" w:rsidRPr="00301B6B" w:rsidRDefault="000439EE" w:rsidP="000439EE">
      <w:pPr>
        <w:rPr>
          <w:rFonts w:asciiTheme="majorHAnsi" w:hAnsiTheme="majorHAnsi" w:cstheme="majorHAnsi"/>
        </w:rPr>
      </w:pPr>
    </w:p>
    <w:p w14:paraId="3C240AAB"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Convener, Professional Development Committee, Sociology Department, University of Missouri. (2009-2011)</w:t>
      </w:r>
    </w:p>
    <w:p w14:paraId="4DBA0F12" w14:textId="77777777" w:rsidR="000439EE" w:rsidRPr="00301B6B" w:rsidRDefault="000439EE" w:rsidP="000439EE">
      <w:pPr>
        <w:rPr>
          <w:rFonts w:asciiTheme="majorHAnsi" w:hAnsiTheme="majorHAnsi" w:cstheme="majorHAnsi"/>
        </w:rPr>
      </w:pPr>
    </w:p>
    <w:p w14:paraId="75E11448" w14:textId="63DCC39B" w:rsidR="000439EE" w:rsidRPr="00301B6B" w:rsidRDefault="000439EE" w:rsidP="000439EE">
      <w:pPr>
        <w:rPr>
          <w:rFonts w:asciiTheme="majorHAnsi" w:hAnsiTheme="majorHAnsi" w:cstheme="majorHAnsi"/>
        </w:rPr>
      </w:pPr>
      <w:r w:rsidRPr="00301B6B">
        <w:rPr>
          <w:rFonts w:asciiTheme="majorHAnsi" w:hAnsiTheme="majorHAnsi" w:cstheme="majorHAnsi"/>
        </w:rPr>
        <w:t>Member, Professional Development Committee, Sociology Department, University of Missouri. (2008-2009)</w:t>
      </w:r>
      <w:r w:rsidR="003018E3" w:rsidRPr="00301B6B">
        <w:rPr>
          <w:rFonts w:asciiTheme="majorHAnsi" w:hAnsiTheme="majorHAnsi" w:cstheme="majorHAnsi"/>
        </w:rPr>
        <w:t xml:space="preserve"> (2013-2014)</w:t>
      </w:r>
    </w:p>
    <w:p w14:paraId="56D3F9D4" w14:textId="77777777" w:rsidR="000439EE" w:rsidRPr="00301B6B" w:rsidRDefault="000439EE" w:rsidP="008D648B">
      <w:pPr>
        <w:rPr>
          <w:rFonts w:asciiTheme="majorHAnsi" w:hAnsiTheme="majorHAnsi" w:cstheme="majorHAnsi"/>
        </w:rPr>
      </w:pPr>
    </w:p>
    <w:p w14:paraId="1D24149B"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Organizer</w:t>
      </w:r>
      <w:r w:rsidR="00797924" w:rsidRPr="00301B6B">
        <w:rPr>
          <w:rFonts w:asciiTheme="majorHAnsi" w:hAnsiTheme="majorHAnsi" w:cstheme="majorHAnsi"/>
        </w:rPr>
        <w:t xml:space="preserve"> and panelist</w:t>
      </w:r>
      <w:r w:rsidRPr="00301B6B">
        <w:rPr>
          <w:rFonts w:asciiTheme="majorHAnsi" w:hAnsiTheme="majorHAnsi" w:cstheme="majorHAnsi"/>
        </w:rPr>
        <w:t>, Panel Discussion. “From Dissertation to Book.” MU Sociology Department Colloquium Series. March 4, 2011.</w:t>
      </w:r>
    </w:p>
    <w:p w14:paraId="0C3748F1" w14:textId="77777777" w:rsidR="00A13542" w:rsidRPr="00301B6B" w:rsidRDefault="00A13542" w:rsidP="008D648B">
      <w:pPr>
        <w:rPr>
          <w:rFonts w:asciiTheme="majorHAnsi" w:hAnsiTheme="majorHAnsi" w:cstheme="majorHAnsi"/>
        </w:rPr>
      </w:pPr>
    </w:p>
    <w:p w14:paraId="3FF5F5BB" w14:textId="77777777" w:rsidR="000439EE" w:rsidRPr="00301B6B" w:rsidRDefault="000439EE" w:rsidP="000439EE">
      <w:pPr>
        <w:rPr>
          <w:rFonts w:asciiTheme="majorHAnsi" w:hAnsiTheme="majorHAnsi" w:cstheme="majorHAnsi"/>
        </w:rPr>
      </w:pPr>
      <w:r w:rsidRPr="00301B6B">
        <w:rPr>
          <w:rFonts w:asciiTheme="majorHAnsi" w:hAnsiTheme="majorHAnsi" w:cstheme="majorHAnsi"/>
        </w:rPr>
        <w:t>Organizer</w:t>
      </w:r>
      <w:r w:rsidR="00797924" w:rsidRPr="00301B6B">
        <w:rPr>
          <w:rFonts w:asciiTheme="majorHAnsi" w:hAnsiTheme="majorHAnsi" w:cstheme="majorHAnsi"/>
        </w:rPr>
        <w:t xml:space="preserve"> and panelist</w:t>
      </w:r>
      <w:r w:rsidRPr="00301B6B">
        <w:rPr>
          <w:rFonts w:asciiTheme="majorHAnsi" w:hAnsiTheme="majorHAnsi" w:cstheme="majorHAnsi"/>
        </w:rPr>
        <w:t>, Panel Discussion. “Job Market Mechanics.” MU Sociology Department Colloquium Series. October 2, 2009.</w:t>
      </w:r>
    </w:p>
    <w:p w14:paraId="59E0D8E7" w14:textId="0A7F1590" w:rsidR="000439EE" w:rsidRPr="00301B6B" w:rsidRDefault="000439EE" w:rsidP="000439EE">
      <w:pPr>
        <w:rPr>
          <w:rFonts w:asciiTheme="majorHAnsi" w:hAnsiTheme="majorHAnsi" w:cstheme="majorHAnsi"/>
          <w:lang w:val="cs-CZ"/>
        </w:rPr>
      </w:pPr>
    </w:p>
    <w:p w14:paraId="4865DF92" w14:textId="30780446" w:rsidR="003521BD" w:rsidRPr="00301B6B" w:rsidRDefault="003521BD" w:rsidP="003521BD">
      <w:pPr>
        <w:rPr>
          <w:rFonts w:asciiTheme="majorHAnsi" w:hAnsiTheme="majorHAnsi" w:cstheme="majorHAnsi"/>
          <w:lang w:val="cs-CZ"/>
        </w:rPr>
      </w:pPr>
      <w:r w:rsidRPr="00301B6B">
        <w:rPr>
          <w:rFonts w:asciiTheme="majorHAnsi" w:hAnsiTheme="majorHAnsi" w:cstheme="majorHAnsi"/>
          <w:lang w:val="cs-CZ"/>
        </w:rPr>
        <w:t>Co-</w:t>
      </w:r>
      <w:proofErr w:type="spellStart"/>
      <w:r w:rsidRPr="00301B6B">
        <w:rPr>
          <w:rFonts w:asciiTheme="majorHAnsi" w:hAnsiTheme="majorHAnsi" w:cstheme="majorHAnsi"/>
          <w:lang w:val="cs-CZ"/>
        </w:rPr>
        <w:t>Coordinator</w:t>
      </w:r>
      <w:proofErr w:type="spellEnd"/>
      <w:r w:rsidRPr="00301B6B">
        <w:rPr>
          <w:rFonts w:asciiTheme="majorHAnsi" w:hAnsiTheme="majorHAnsi" w:cstheme="majorHAnsi"/>
          <w:lang w:val="cs-CZ"/>
        </w:rPr>
        <w:t xml:space="preserve">, 2005-2006, </w:t>
      </w:r>
      <w:proofErr w:type="spellStart"/>
      <w:r w:rsidRPr="00301B6B">
        <w:rPr>
          <w:rFonts w:asciiTheme="majorHAnsi" w:hAnsiTheme="majorHAnsi" w:cstheme="majorHAnsi"/>
          <w:lang w:val="cs-CZ"/>
        </w:rPr>
        <w:t>Producing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Nation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Research</w:t>
      </w:r>
      <w:proofErr w:type="spellEnd"/>
      <w:r w:rsidRPr="00301B6B">
        <w:rPr>
          <w:rFonts w:asciiTheme="majorHAnsi" w:hAnsiTheme="majorHAnsi" w:cstheme="majorHAnsi"/>
          <w:lang w:val="cs-CZ"/>
        </w:rPr>
        <w:t xml:space="preserve"> Cluster, </w:t>
      </w:r>
      <w:proofErr w:type="spellStart"/>
      <w:r w:rsidRPr="00301B6B">
        <w:rPr>
          <w:rFonts w:asciiTheme="majorHAnsi" w:hAnsiTheme="majorHAnsi" w:cstheme="majorHAnsi"/>
          <w:lang w:val="cs-CZ"/>
        </w:rPr>
        <w:t>sponsored</w:t>
      </w:r>
      <w:proofErr w:type="spellEnd"/>
      <w:r w:rsidRPr="00301B6B">
        <w:rPr>
          <w:rFonts w:asciiTheme="majorHAnsi" w:hAnsiTheme="majorHAnsi" w:cstheme="majorHAnsi"/>
          <w:lang w:val="cs-CZ"/>
        </w:rPr>
        <w:t xml:space="preserve"> by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Center </w:t>
      </w:r>
      <w:proofErr w:type="spellStart"/>
      <w:r w:rsidRPr="00301B6B">
        <w:rPr>
          <w:rFonts w:asciiTheme="majorHAnsi" w:hAnsiTheme="majorHAnsi" w:cstheme="majorHAnsi"/>
          <w:lang w:val="cs-CZ"/>
        </w:rPr>
        <w:t>for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Cultural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Studies</w:t>
      </w:r>
      <w:proofErr w:type="spellEnd"/>
      <w:r w:rsidRPr="00301B6B">
        <w:rPr>
          <w:rFonts w:asciiTheme="majorHAnsi" w:hAnsiTheme="majorHAnsi" w:cstheme="majorHAnsi"/>
          <w:lang w:val="cs-CZ"/>
        </w:rPr>
        <w:t xml:space="preserv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w:t>
      </w:r>
      <w:proofErr w:type="spellEnd"/>
      <w:r w:rsidRPr="00301B6B">
        <w:rPr>
          <w:rFonts w:asciiTheme="majorHAnsi" w:hAnsiTheme="majorHAnsi" w:cstheme="majorHAnsi"/>
          <w:lang w:val="cs-CZ"/>
        </w:rPr>
        <w:t xml:space="preserve">-Santa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w:t>
      </w:r>
    </w:p>
    <w:p w14:paraId="0748BD69" w14:textId="77777777" w:rsidR="003521BD" w:rsidRPr="00301B6B" w:rsidRDefault="003521BD" w:rsidP="003521BD">
      <w:pPr>
        <w:rPr>
          <w:rFonts w:asciiTheme="majorHAnsi" w:hAnsiTheme="majorHAnsi" w:cstheme="majorHAnsi"/>
        </w:rPr>
      </w:pPr>
    </w:p>
    <w:p w14:paraId="1806E35B" w14:textId="77777777" w:rsidR="003521BD" w:rsidRPr="00301B6B" w:rsidRDefault="003521BD" w:rsidP="003521BD">
      <w:pPr>
        <w:pStyle w:val="Header"/>
        <w:tabs>
          <w:tab w:val="clear" w:pos="4320"/>
          <w:tab w:val="clear" w:pos="8640"/>
        </w:tabs>
        <w:rPr>
          <w:rFonts w:asciiTheme="majorHAnsi" w:hAnsiTheme="majorHAnsi" w:cstheme="majorHAnsi"/>
        </w:rPr>
      </w:pPr>
      <w:r w:rsidRPr="00301B6B">
        <w:rPr>
          <w:rFonts w:asciiTheme="majorHAnsi" w:hAnsiTheme="majorHAnsi" w:cstheme="majorHAnsi"/>
        </w:rPr>
        <w:t>Graduate Student Representative, Faculty Recruitment Committee, Sociology Department, University of California-Santa Cruz. (2005-2006)</w:t>
      </w:r>
    </w:p>
    <w:p w14:paraId="486AE87D" w14:textId="77777777" w:rsidR="003521BD" w:rsidRPr="00301B6B" w:rsidRDefault="003521BD" w:rsidP="000439EE">
      <w:pPr>
        <w:rPr>
          <w:rFonts w:asciiTheme="majorHAnsi" w:hAnsiTheme="majorHAnsi" w:cstheme="majorHAnsi"/>
          <w:lang w:val="cs-CZ"/>
        </w:rPr>
      </w:pPr>
    </w:p>
    <w:p w14:paraId="23151FD3" w14:textId="228A5EA7" w:rsidR="00535DAD" w:rsidRPr="00301B6B" w:rsidRDefault="000439EE" w:rsidP="008D648B">
      <w:pPr>
        <w:rPr>
          <w:rFonts w:asciiTheme="majorHAnsi" w:hAnsiTheme="majorHAnsi" w:cstheme="majorHAnsi"/>
          <w:lang w:val="cs-CZ"/>
        </w:rPr>
      </w:pPr>
      <w:proofErr w:type="spellStart"/>
      <w:r w:rsidRPr="00301B6B">
        <w:rPr>
          <w:rFonts w:asciiTheme="majorHAnsi" w:hAnsiTheme="majorHAnsi" w:cstheme="majorHAnsi"/>
          <w:lang w:val="cs-CZ"/>
        </w:rPr>
        <w:t>Graduate</w:t>
      </w:r>
      <w:proofErr w:type="spellEnd"/>
      <w:r w:rsidRPr="00301B6B">
        <w:rPr>
          <w:rFonts w:asciiTheme="majorHAnsi" w:hAnsiTheme="majorHAnsi" w:cstheme="majorHAnsi"/>
          <w:lang w:val="cs-CZ"/>
        </w:rPr>
        <w:t xml:space="preserve"> </w:t>
      </w:r>
      <w:r w:rsidRPr="00301B6B">
        <w:rPr>
          <w:rFonts w:asciiTheme="majorHAnsi" w:hAnsiTheme="majorHAnsi" w:cstheme="majorHAnsi"/>
        </w:rPr>
        <w:t>S</w:t>
      </w:r>
      <w:proofErr w:type="spellStart"/>
      <w:r w:rsidRPr="00301B6B">
        <w:rPr>
          <w:rFonts w:asciiTheme="majorHAnsi" w:hAnsiTheme="majorHAnsi" w:cstheme="majorHAnsi"/>
          <w:lang w:val="cs-CZ"/>
        </w:rPr>
        <w:t>tudent</w:t>
      </w:r>
      <w:proofErr w:type="spellEnd"/>
      <w:r w:rsidRPr="00301B6B">
        <w:rPr>
          <w:rFonts w:asciiTheme="majorHAnsi" w:hAnsiTheme="majorHAnsi" w:cstheme="majorHAnsi"/>
          <w:lang w:val="cs-CZ"/>
        </w:rPr>
        <w:t xml:space="preserve"> </w:t>
      </w:r>
      <w:r w:rsidRPr="00301B6B">
        <w:rPr>
          <w:rFonts w:asciiTheme="majorHAnsi" w:hAnsiTheme="majorHAnsi" w:cstheme="majorHAnsi"/>
        </w:rPr>
        <w:t>R</w:t>
      </w:r>
      <w:proofErr w:type="spellStart"/>
      <w:r w:rsidRPr="00301B6B">
        <w:rPr>
          <w:rFonts w:asciiTheme="majorHAnsi" w:hAnsiTheme="majorHAnsi" w:cstheme="majorHAnsi"/>
          <w:lang w:val="cs-CZ"/>
        </w:rPr>
        <w:t>epresentative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Graduate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Education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Committee</w:t>
      </w:r>
      <w:proofErr w:type="spellEnd"/>
      <w:r w:rsidRPr="00301B6B">
        <w:rPr>
          <w:rFonts w:asciiTheme="majorHAnsi" w:hAnsiTheme="majorHAnsi" w:cstheme="majorHAnsi"/>
          <w:lang w:val="cs-CZ"/>
        </w:rPr>
        <w:t xml:space="preserve">, Sociology Department,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w:t>
      </w:r>
      <w:proofErr w:type="spellEnd"/>
      <w:r w:rsidRPr="00301B6B">
        <w:rPr>
          <w:rFonts w:asciiTheme="majorHAnsi" w:hAnsiTheme="majorHAnsi" w:cstheme="majorHAnsi"/>
          <w:lang w:val="cs-CZ"/>
        </w:rPr>
        <w:t xml:space="preserve">-Santa </w:t>
      </w:r>
      <w:proofErr w:type="spellStart"/>
      <w:r w:rsidRPr="00301B6B">
        <w:rPr>
          <w:rFonts w:asciiTheme="majorHAnsi" w:hAnsiTheme="majorHAnsi" w:cstheme="majorHAnsi"/>
          <w:lang w:val="cs-CZ"/>
        </w:rPr>
        <w:t>Cruz</w:t>
      </w:r>
      <w:proofErr w:type="spellEnd"/>
      <w:r w:rsidRPr="00301B6B">
        <w:rPr>
          <w:rFonts w:asciiTheme="majorHAnsi" w:hAnsiTheme="majorHAnsi" w:cstheme="majorHAnsi"/>
          <w:lang w:val="cs-CZ"/>
        </w:rPr>
        <w:t>. (2002)</w:t>
      </w:r>
    </w:p>
    <w:p w14:paraId="5484D100" w14:textId="77777777" w:rsidR="00535DAD" w:rsidRPr="00301B6B" w:rsidRDefault="00535DAD" w:rsidP="008D648B">
      <w:pPr>
        <w:rPr>
          <w:rFonts w:asciiTheme="majorHAnsi" w:hAnsiTheme="majorHAnsi" w:cstheme="majorHAnsi"/>
        </w:rPr>
      </w:pPr>
    </w:p>
    <w:p w14:paraId="12400349" w14:textId="2B9A43EB" w:rsidR="009B5701" w:rsidRPr="00301B6B" w:rsidRDefault="00E33D3D" w:rsidP="00E33D3D">
      <w:pPr>
        <w:pStyle w:val="Heading1"/>
        <w:rPr>
          <w:rFonts w:asciiTheme="majorHAnsi" w:hAnsiTheme="majorHAnsi" w:cstheme="majorHAnsi"/>
        </w:rPr>
      </w:pPr>
      <w:r w:rsidRPr="00301B6B">
        <w:rPr>
          <w:rFonts w:asciiTheme="majorHAnsi" w:hAnsiTheme="majorHAnsi" w:cstheme="majorHAnsi"/>
        </w:rPr>
        <w:t>Professional Development</w:t>
      </w:r>
    </w:p>
    <w:p w14:paraId="582C4EE2" w14:textId="78305FE6" w:rsidR="00D551B6" w:rsidRPr="00301B6B" w:rsidRDefault="00D551B6" w:rsidP="00D551B6">
      <w:pPr>
        <w:rPr>
          <w:rFonts w:asciiTheme="majorHAnsi" w:hAnsiTheme="majorHAnsi" w:cstheme="majorHAnsi"/>
        </w:rPr>
      </w:pPr>
      <w:r w:rsidRPr="00301B6B">
        <w:rPr>
          <w:rFonts w:asciiTheme="majorHAnsi" w:hAnsiTheme="majorHAnsi" w:cstheme="majorHAnsi"/>
        </w:rPr>
        <w:t>Mental Health First Aid, National Council for Mental Wellbeing, Certified March 9, 2022</w:t>
      </w:r>
    </w:p>
    <w:p w14:paraId="0C877AF2" w14:textId="77777777" w:rsidR="00D551B6" w:rsidRPr="00301B6B" w:rsidRDefault="00D551B6" w:rsidP="00D551B6">
      <w:pPr>
        <w:rPr>
          <w:rFonts w:asciiTheme="majorHAnsi" w:hAnsiTheme="majorHAnsi" w:cstheme="majorHAnsi"/>
        </w:rPr>
      </w:pPr>
    </w:p>
    <w:p w14:paraId="5F018270" w14:textId="0DB9D0BC" w:rsidR="00086544" w:rsidRPr="00301B6B" w:rsidRDefault="00086544" w:rsidP="00086544">
      <w:pPr>
        <w:rPr>
          <w:rFonts w:asciiTheme="majorHAnsi" w:hAnsiTheme="majorHAnsi" w:cstheme="majorHAnsi"/>
        </w:rPr>
      </w:pPr>
      <w:proofErr w:type="spellStart"/>
      <w:r w:rsidRPr="00301B6B">
        <w:rPr>
          <w:rFonts w:asciiTheme="majorHAnsi" w:hAnsiTheme="majorHAnsi" w:cstheme="majorHAnsi"/>
        </w:rPr>
        <w:t>Wakonse</w:t>
      </w:r>
      <w:proofErr w:type="spellEnd"/>
      <w:r w:rsidRPr="00301B6B">
        <w:rPr>
          <w:rFonts w:asciiTheme="majorHAnsi" w:hAnsiTheme="majorHAnsi" w:cstheme="majorHAnsi"/>
        </w:rPr>
        <w:t xml:space="preserve"> Fellow, </w:t>
      </w:r>
      <w:proofErr w:type="spellStart"/>
      <w:r w:rsidRPr="00301B6B">
        <w:rPr>
          <w:rFonts w:asciiTheme="majorHAnsi" w:hAnsiTheme="majorHAnsi" w:cstheme="majorHAnsi"/>
        </w:rPr>
        <w:t>Wakonse</w:t>
      </w:r>
      <w:proofErr w:type="spellEnd"/>
      <w:r w:rsidRPr="00301B6B">
        <w:rPr>
          <w:rFonts w:asciiTheme="majorHAnsi" w:hAnsiTheme="majorHAnsi" w:cstheme="majorHAnsi"/>
        </w:rPr>
        <w:t xml:space="preserve"> Conference on </w:t>
      </w:r>
      <w:r w:rsidR="003B5559" w:rsidRPr="00301B6B">
        <w:rPr>
          <w:rFonts w:asciiTheme="majorHAnsi" w:hAnsiTheme="majorHAnsi" w:cstheme="majorHAnsi"/>
        </w:rPr>
        <w:t xml:space="preserve">College </w:t>
      </w:r>
      <w:r w:rsidRPr="00301B6B">
        <w:rPr>
          <w:rFonts w:asciiTheme="majorHAnsi" w:hAnsiTheme="majorHAnsi" w:cstheme="majorHAnsi"/>
        </w:rPr>
        <w:t>Teaching, May</w:t>
      </w:r>
      <w:r w:rsidR="003B5559" w:rsidRPr="00301B6B">
        <w:rPr>
          <w:rFonts w:asciiTheme="majorHAnsi" w:hAnsiTheme="majorHAnsi" w:cstheme="majorHAnsi"/>
        </w:rPr>
        <w:t xml:space="preserve"> 23-28,</w:t>
      </w:r>
      <w:r w:rsidRPr="00301B6B">
        <w:rPr>
          <w:rFonts w:asciiTheme="majorHAnsi" w:hAnsiTheme="majorHAnsi" w:cstheme="majorHAnsi"/>
        </w:rPr>
        <w:t xml:space="preserve"> 2019</w:t>
      </w:r>
    </w:p>
    <w:p w14:paraId="2C8966DC" w14:textId="2E3BBFFE" w:rsidR="003B5559" w:rsidRPr="00301B6B" w:rsidRDefault="003B5559" w:rsidP="00086544">
      <w:pPr>
        <w:rPr>
          <w:rFonts w:asciiTheme="majorHAnsi" w:hAnsiTheme="majorHAnsi" w:cstheme="majorHAnsi"/>
        </w:rPr>
      </w:pPr>
    </w:p>
    <w:p w14:paraId="45414459" w14:textId="4B9D9D59" w:rsidR="003B5559" w:rsidRPr="00301B6B" w:rsidRDefault="002C6FD5" w:rsidP="00086544">
      <w:pPr>
        <w:rPr>
          <w:rFonts w:asciiTheme="majorHAnsi" w:hAnsiTheme="majorHAnsi" w:cstheme="majorHAnsi"/>
        </w:rPr>
      </w:pPr>
      <w:r w:rsidRPr="00301B6B">
        <w:rPr>
          <w:rFonts w:asciiTheme="majorHAnsi" w:hAnsiTheme="majorHAnsi" w:cstheme="majorHAnsi"/>
        </w:rPr>
        <w:t xml:space="preserve">Participant, Faculty Development Program, </w:t>
      </w:r>
      <w:proofErr w:type="spellStart"/>
      <w:r w:rsidRPr="00301B6B">
        <w:rPr>
          <w:rFonts w:asciiTheme="majorHAnsi" w:hAnsiTheme="majorHAnsi" w:cstheme="majorHAnsi"/>
        </w:rPr>
        <w:t>Europäische</w:t>
      </w:r>
      <w:proofErr w:type="spellEnd"/>
      <w:r w:rsidRPr="00301B6B">
        <w:rPr>
          <w:rFonts w:asciiTheme="majorHAnsi" w:hAnsiTheme="majorHAnsi" w:cstheme="majorHAnsi"/>
        </w:rPr>
        <w:t xml:space="preserve"> Akademie </w:t>
      </w:r>
      <w:proofErr w:type="spellStart"/>
      <w:r w:rsidRPr="00301B6B">
        <w:rPr>
          <w:rFonts w:asciiTheme="majorHAnsi" w:hAnsiTheme="majorHAnsi" w:cstheme="majorHAnsi"/>
        </w:rPr>
        <w:t>Otzenhausen</w:t>
      </w:r>
      <w:proofErr w:type="spellEnd"/>
      <w:r w:rsidRPr="00301B6B">
        <w:rPr>
          <w:rFonts w:asciiTheme="majorHAnsi" w:hAnsiTheme="majorHAnsi" w:cstheme="majorHAnsi"/>
        </w:rPr>
        <w:t xml:space="preserve">, </w:t>
      </w:r>
      <w:proofErr w:type="spellStart"/>
      <w:r w:rsidRPr="00301B6B">
        <w:rPr>
          <w:rFonts w:asciiTheme="majorHAnsi" w:hAnsiTheme="majorHAnsi" w:cstheme="majorHAnsi"/>
        </w:rPr>
        <w:t>Otzenhausen</w:t>
      </w:r>
      <w:proofErr w:type="spellEnd"/>
      <w:r w:rsidRPr="00301B6B">
        <w:rPr>
          <w:rFonts w:asciiTheme="majorHAnsi" w:hAnsiTheme="majorHAnsi" w:cstheme="majorHAnsi"/>
        </w:rPr>
        <w:t>, Germany, June 25-July 1, 2018</w:t>
      </w:r>
    </w:p>
    <w:p w14:paraId="7C8B89E2" w14:textId="77777777" w:rsidR="00086544" w:rsidRPr="00301B6B" w:rsidRDefault="00086544" w:rsidP="00086544">
      <w:pPr>
        <w:rPr>
          <w:rFonts w:asciiTheme="majorHAnsi" w:hAnsiTheme="majorHAnsi" w:cstheme="majorHAnsi"/>
        </w:rPr>
      </w:pPr>
    </w:p>
    <w:p w14:paraId="3CCACB1B" w14:textId="77777777" w:rsidR="009B5701" w:rsidRPr="00301B6B" w:rsidRDefault="009B5701" w:rsidP="009B5701">
      <w:pPr>
        <w:rPr>
          <w:rFonts w:asciiTheme="majorHAnsi" w:hAnsiTheme="majorHAnsi" w:cstheme="majorHAnsi"/>
        </w:rPr>
      </w:pPr>
      <w:r w:rsidRPr="00301B6B">
        <w:rPr>
          <w:rFonts w:asciiTheme="majorHAnsi" w:hAnsiTheme="majorHAnsi" w:cstheme="majorHAnsi"/>
        </w:rPr>
        <w:t>Faculty Fellows Program, MU Contemplative Studies in Higher Education, a Mizzou Advantage Initiative, Spring 2012</w:t>
      </w:r>
    </w:p>
    <w:p w14:paraId="4ADE9E81" w14:textId="77777777" w:rsidR="009B5701" w:rsidRPr="00301B6B" w:rsidRDefault="009B5701" w:rsidP="009B5701">
      <w:pPr>
        <w:rPr>
          <w:rFonts w:asciiTheme="majorHAnsi" w:hAnsiTheme="majorHAnsi" w:cstheme="majorHAnsi"/>
        </w:rPr>
      </w:pPr>
    </w:p>
    <w:p w14:paraId="59739094" w14:textId="77777777" w:rsidR="009B5701" w:rsidRPr="00301B6B" w:rsidRDefault="009B5701" w:rsidP="009B5701">
      <w:pPr>
        <w:rPr>
          <w:rFonts w:asciiTheme="majorHAnsi" w:hAnsiTheme="majorHAnsi" w:cstheme="majorHAnsi"/>
        </w:rPr>
      </w:pPr>
      <w:r w:rsidRPr="00301B6B">
        <w:rPr>
          <w:rFonts w:asciiTheme="majorHAnsi" w:hAnsiTheme="majorHAnsi" w:cstheme="majorHAnsi"/>
        </w:rPr>
        <w:t>Faculty Grant Writing Institute, MU Office of Research, Fall 2011</w:t>
      </w:r>
    </w:p>
    <w:p w14:paraId="417E762D" w14:textId="77777777" w:rsidR="00E33D3D" w:rsidRPr="00301B6B" w:rsidRDefault="00E33D3D" w:rsidP="009B5701">
      <w:pPr>
        <w:rPr>
          <w:rFonts w:asciiTheme="majorHAnsi" w:hAnsiTheme="majorHAnsi" w:cstheme="majorHAnsi"/>
        </w:rPr>
      </w:pPr>
    </w:p>
    <w:p w14:paraId="2B887238" w14:textId="77777777" w:rsidR="00E33D3D" w:rsidRPr="00301B6B" w:rsidRDefault="00E33D3D" w:rsidP="008D648B">
      <w:pPr>
        <w:rPr>
          <w:rFonts w:asciiTheme="majorHAnsi" w:hAnsiTheme="majorHAnsi" w:cstheme="majorHAnsi"/>
        </w:rPr>
      </w:pPr>
      <w:r w:rsidRPr="00301B6B">
        <w:rPr>
          <w:rFonts w:asciiTheme="majorHAnsi" w:hAnsiTheme="majorHAnsi" w:cstheme="majorHAnsi"/>
        </w:rPr>
        <w:t>In</w:t>
      </w:r>
      <w:r w:rsidR="00346F4D" w:rsidRPr="00301B6B">
        <w:rPr>
          <w:rFonts w:asciiTheme="majorHAnsi" w:hAnsiTheme="majorHAnsi" w:cstheme="majorHAnsi"/>
        </w:rPr>
        <w:t>D</w:t>
      </w:r>
      <w:r w:rsidRPr="00301B6B">
        <w:rPr>
          <w:rFonts w:asciiTheme="majorHAnsi" w:hAnsiTheme="majorHAnsi" w:cstheme="majorHAnsi"/>
        </w:rPr>
        <w:t xml:space="preserve">esign </w:t>
      </w:r>
      <w:r w:rsidR="00E03C2A" w:rsidRPr="00301B6B">
        <w:rPr>
          <w:rFonts w:asciiTheme="majorHAnsi" w:hAnsiTheme="majorHAnsi" w:cstheme="majorHAnsi"/>
        </w:rPr>
        <w:t xml:space="preserve">software </w:t>
      </w:r>
      <w:r w:rsidRPr="00301B6B">
        <w:rPr>
          <w:rFonts w:asciiTheme="majorHAnsi" w:hAnsiTheme="majorHAnsi" w:cstheme="majorHAnsi"/>
        </w:rPr>
        <w:t xml:space="preserve">training, MU Division of Information Technology, </w:t>
      </w:r>
      <w:r w:rsidR="009D7BF4" w:rsidRPr="00301B6B">
        <w:rPr>
          <w:rFonts w:asciiTheme="majorHAnsi" w:hAnsiTheme="majorHAnsi" w:cstheme="majorHAnsi"/>
        </w:rPr>
        <w:t>Fall</w:t>
      </w:r>
      <w:r w:rsidRPr="00301B6B">
        <w:rPr>
          <w:rFonts w:asciiTheme="majorHAnsi" w:hAnsiTheme="majorHAnsi" w:cstheme="majorHAnsi"/>
        </w:rPr>
        <w:t xml:space="preserve"> 2008</w:t>
      </w:r>
    </w:p>
    <w:p w14:paraId="2C9287F7" w14:textId="77777777" w:rsidR="00E33D3D" w:rsidRPr="00301B6B" w:rsidRDefault="00E33D3D" w:rsidP="008D648B">
      <w:pPr>
        <w:rPr>
          <w:rFonts w:asciiTheme="majorHAnsi" w:hAnsiTheme="majorHAnsi" w:cstheme="majorHAnsi"/>
        </w:rPr>
      </w:pPr>
    </w:p>
    <w:p w14:paraId="0C76DC5C" w14:textId="77777777" w:rsidR="000439EE" w:rsidRPr="00301B6B" w:rsidRDefault="00E33D3D" w:rsidP="008D648B">
      <w:pPr>
        <w:rPr>
          <w:rFonts w:asciiTheme="majorHAnsi" w:hAnsiTheme="majorHAnsi" w:cstheme="majorHAnsi"/>
        </w:rPr>
      </w:pPr>
      <w:r w:rsidRPr="00301B6B">
        <w:rPr>
          <w:rFonts w:asciiTheme="majorHAnsi" w:hAnsiTheme="majorHAnsi" w:cstheme="majorHAnsi"/>
        </w:rPr>
        <w:t>Faculty Workshop</w:t>
      </w:r>
      <w:r w:rsidR="004826CF" w:rsidRPr="00301B6B">
        <w:rPr>
          <w:rFonts w:asciiTheme="majorHAnsi" w:hAnsiTheme="majorHAnsi" w:cstheme="majorHAnsi"/>
        </w:rPr>
        <w:t xml:space="preserve"> for Writing Intensive Courses, </w:t>
      </w:r>
      <w:r w:rsidR="0086321A" w:rsidRPr="00301B6B">
        <w:rPr>
          <w:rFonts w:asciiTheme="majorHAnsi" w:hAnsiTheme="majorHAnsi" w:cstheme="majorHAnsi"/>
        </w:rPr>
        <w:t xml:space="preserve">MU Campus Writing Program, </w:t>
      </w:r>
      <w:r w:rsidRPr="00301B6B">
        <w:rPr>
          <w:rFonts w:asciiTheme="majorHAnsi" w:hAnsiTheme="majorHAnsi" w:cstheme="majorHAnsi"/>
        </w:rPr>
        <w:t>Spring 2008</w:t>
      </w:r>
    </w:p>
    <w:p w14:paraId="46F06FCA" w14:textId="77777777" w:rsidR="00E33D3D" w:rsidRPr="00301B6B" w:rsidRDefault="00E33D3D" w:rsidP="008D648B">
      <w:pPr>
        <w:rPr>
          <w:rFonts w:asciiTheme="majorHAnsi" w:hAnsiTheme="majorHAnsi" w:cstheme="majorHAnsi"/>
        </w:rPr>
      </w:pPr>
    </w:p>
    <w:p w14:paraId="10FD8555" w14:textId="77777777" w:rsidR="000439EE" w:rsidRPr="00301B6B" w:rsidRDefault="000439EE" w:rsidP="000439EE">
      <w:pPr>
        <w:rPr>
          <w:rFonts w:asciiTheme="majorHAnsi" w:hAnsiTheme="majorHAnsi" w:cstheme="majorHAnsi"/>
          <w:lang w:val="cs-CZ"/>
        </w:rPr>
      </w:pPr>
      <w:proofErr w:type="spellStart"/>
      <w:r w:rsidRPr="00301B6B">
        <w:rPr>
          <w:rFonts w:asciiTheme="majorHAnsi" w:hAnsiTheme="majorHAnsi" w:cstheme="majorHAnsi"/>
          <w:lang w:val="cs-CZ"/>
        </w:rPr>
        <w:t>Invited</w:t>
      </w:r>
      <w:proofErr w:type="spellEnd"/>
      <w:r w:rsidRPr="00301B6B">
        <w:rPr>
          <w:rFonts w:asciiTheme="majorHAnsi" w:hAnsiTheme="majorHAnsi" w:cstheme="majorHAnsi"/>
          <w:lang w:val="cs-CZ"/>
        </w:rPr>
        <w:t xml:space="preserve"> Participant</w:t>
      </w:r>
      <w:r w:rsidRPr="00301B6B">
        <w:rPr>
          <w:rFonts w:asciiTheme="majorHAnsi" w:hAnsiTheme="majorHAnsi" w:cstheme="majorHAnsi"/>
        </w:rPr>
        <w:t>,</w:t>
      </w:r>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Dissertation</w:t>
      </w:r>
      <w:proofErr w:type="spellEnd"/>
      <w:r w:rsidRPr="00301B6B">
        <w:rPr>
          <w:rFonts w:asciiTheme="majorHAnsi" w:hAnsiTheme="majorHAnsi" w:cstheme="majorHAnsi"/>
          <w:lang w:val="cs-CZ"/>
        </w:rPr>
        <w:t xml:space="preserve"> Workshop on </w:t>
      </w:r>
      <w:proofErr w:type="spellStart"/>
      <w:r w:rsidRPr="00301B6B">
        <w:rPr>
          <w:rFonts w:asciiTheme="majorHAnsi" w:hAnsiTheme="majorHAnsi" w:cstheme="majorHAnsi"/>
          <w:lang w:val="cs-CZ"/>
        </w:rPr>
        <w:t>Culture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Nature</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Power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sponsored</w:t>
      </w:r>
      <w:proofErr w:type="spellEnd"/>
      <w:r w:rsidRPr="00301B6B">
        <w:rPr>
          <w:rFonts w:asciiTheme="majorHAnsi" w:hAnsiTheme="majorHAnsi" w:cstheme="majorHAnsi"/>
          <w:lang w:val="cs-CZ"/>
        </w:rPr>
        <w:t xml:space="preserve"> by </w:t>
      </w:r>
      <w:proofErr w:type="spellStart"/>
      <w:r w:rsidRPr="00301B6B">
        <w:rPr>
          <w:rFonts w:asciiTheme="majorHAnsi" w:hAnsiTheme="majorHAnsi" w:cstheme="majorHAnsi"/>
          <w:lang w:val="cs-CZ"/>
        </w:rPr>
        <w:t>the</w:t>
      </w:r>
      <w:proofErr w:type="spellEnd"/>
      <w:r w:rsidRPr="00301B6B">
        <w:rPr>
          <w:rFonts w:asciiTheme="majorHAnsi" w:hAnsiTheme="majorHAnsi" w:cstheme="majorHAnsi"/>
          <w:lang w:val="cs-CZ"/>
        </w:rPr>
        <w:t xml:space="preserv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California-Berkeley</w:t>
      </w:r>
      <w:proofErr w:type="spellEnd"/>
      <w:r w:rsidRPr="00301B6B">
        <w:rPr>
          <w:rFonts w:asciiTheme="majorHAnsi" w:hAnsiTheme="majorHAnsi" w:cstheme="majorHAnsi"/>
          <w:lang w:val="cs-CZ"/>
        </w:rPr>
        <w:t xml:space="preserve"> Institute </w:t>
      </w:r>
      <w:proofErr w:type="spellStart"/>
      <w:r w:rsidRPr="00301B6B">
        <w:rPr>
          <w:rFonts w:asciiTheme="majorHAnsi" w:hAnsiTheme="majorHAnsi" w:cstheme="majorHAnsi"/>
          <w:lang w:val="cs-CZ"/>
        </w:rPr>
        <w:t>for</w:t>
      </w:r>
      <w:proofErr w:type="spellEnd"/>
      <w:r w:rsidRPr="00301B6B">
        <w:rPr>
          <w:rFonts w:asciiTheme="majorHAnsi" w:hAnsiTheme="majorHAnsi" w:cstheme="majorHAnsi"/>
          <w:lang w:val="cs-CZ"/>
        </w:rPr>
        <w:t xml:space="preserve"> International </w:t>
      </w:r>
      <w:proofErr w:type="spellStart"/>
      <w:r w:rsidRPr="00301B6B">
        <w:rPr>
          <w:rFonts w:asciiTheme="majorHAnsi" w:hAnsiTheme="majorHAnsi" w:cstheme="majorHAnsi"/>
          <w:lang w:val="cs-CZ"/>
        </w:rPr>
        <w:t>Studies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April</w:t>
      </w:r>
      <w:proofErr w:type="spellEnd"/>
      <w:r w:rsidRPr="00301B6B">
        <w:rPr>
          <w:rFonts w:asciiTheme="majorHAnsi" w:hAnsiTheme="majorHAnsi" w:cstheme="majorHAnsi"/>
          <w:lang w:val="cs-CZ"/>
        </w:rPr>
        <w:t xml:space="preserve"> 8-11, 2004, </w:t>
      </w:r>
      <w:proofErr w:type="spellStart"/>
      <w:r w:rsidRPr="00301B6B">
        <w:rPr>
          <w:rFonts w:asciiTheme="majorHAnsi" w:hAnsiTheme="majorHAnsi" w:cstheme="majorHAnsi"/>
          <w:lang w:val="cs-CZ"/>
        </w:rPr>
        <w:t>Sonoma</w:t>
      </w:r>
      <w:proofErr w:type="spellEnd"/>
      <w:r w:rsidRPr="00301B6B">
        <w:rPr>
          <w:rFonts w:asciiTheme="majorHAnsi" w:hAnsiTheme="majorHAnsi" w:cstheme="majorHAnsi"/>
          <w:lang w:val="cs-CZ"/>
        </w:rPr>
        <w:t>, CA.</w:t>
      </w:r>
    </w:p>
    <w:p w14:paraId="68F0C566" w14:textId="77777777" w:rsidR="008D648B" w:rsidRPr="00301B6B" w:rsidRDefault="008D648B" w:rsidP="008D648B">
      <w:pPr>
        <w:rPr>
          <w:rFonts w:asciiTheme="majorHAnsi" w:hAnsiTheme="majorHAnsi" w:cstheme="majorHAnsi"/>
        </w:rPr>
      </w:pPr>
    </w:p>
    <w:p w14:paraId="1DB73B2A" w14:textId="6A740ACA" w:rsidR="0013592E" w:rsidRPr="00301B6B" w:rsidRDefault="004C6E0A" w:rsidP="005C483A">
      <w:pPr>
        <w:pStyle w:val="Heading1"/>
        <w:rPr>
          <w:rFonts w:asciiTheme="majorHAnsi" w:hAnsiTheme="majorHAnsi" w:cstheme="majorHAnsi"/>
          <w:lang w:val="cs-CZ"/>
        </w:rPr>
      </w:pPr>
      <w:proofErr w:type="spellStart"/>
      <w:r w:rsidRPr="00301B6B">
        <w:rPr>
          <w:rFonts w:asciiTheme="majorHAnsi" w:hAnsiTheme="majorHAnsi" w:cstheme="majorHAnsi"/>
          <w:lang w:val="cs-CZ"/>
        </w:rPr>
        <w:t>Memberships</w:t>
      </w:r>
      <w:proofErr w:type="spellEnd"/>
      <w:r w:rsidR="005A4F93" w:rsidRPr="00301B6B">
        <w:rPr>
          <w:rFonts w:asciiTheme="majorHAnsi" w:hAnsiTheme="majorHAnsi" w:cstheme="majorHAnsi"/>
          <w:lang w:val="cs-CZ"/>
        </w:rPr>
        <w:t xml:space="preserve"> and </w:t>
      </w:r>
      <w:proofErr w:type="spellStart"/>
      <w:r w:rsidR="005A4F93" w:rsidRPr="00301B6B">
        <w:rPr>
          <w:rFonts w:asciiTheme="majorHAnsi" w:hAnsiTheme="majorHAnsi" w:cstheme="majorHAnsi"/>
          <w:lang w:val="cs-CZ"/>
        </w:rPr>
        <w:t>Associations</w:t>
      </w:r>
      <w:proofErr w:type="spellEnd"/>
    </w:p>
    <w:p w14:paraId="465BE26B" w14:textId="77777777" w:rsidR="008D648B" w:rsidRPr="00301B6B" w:rsidRDefault="008D648B" w:rsidP="008D648B">
      <w:pPr>
        <w:rPr>
          <w:rFonts w:asciiTheme="majorHAnsi" w:hAnsiTheme="majorHAnsi" w:cstheme="majorHAnsi"/>
          <w:lang w:val="cs-CZ"/>
        </w:rPr>
      </w:pPr>
      <w:proofErr w:type="spellStart"/>
      <w:r w:rsidRPr="00301B6B">
        <w:rPr>
          <w:rFonts w:asciiTheme="majorHAnsi" w:hAnsiTheme="majorHAnsi" w:cstheme="majorHAnsi"/>
          <w:lang w:val="cs-CZ"/>
        </w:rPr>
        <w:t>American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Sociological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Association</w:t>
      </w:r>
      <w:proofErr w:type="spellEnd"/>
    </w:p>
    <w:p w14:paraId="43E2C749" w14:textId="00CEEA70" w:rsidR="00672C2C" w:rsidRPr="00301B6B" w:rsidRDefault="00672C2C" w:rsidP="008D648B">
      <w:pPr>
        <w:rPr>
          <w:rFonts w:asciiTheme="majorHAnsi" w:hAnsiTheme="majorHAnsi" w:cstheme="majorHAnsi"/>
        </w:rPr>
      </w:pPr>
      <w:r w:rsidRPr="00301B6B">
        <w:rPr>
          <w:rFonts w:asciiTheme="majorHAnsi" w:hAnsiTheme="majorHAnsi" w:cstheme="majorHAnsi"/>
        </w:rPr>
        <w:t>National Women’s Studies Association</w:t>
      </w:r>
    </w:p>
    <w:p w14:paraId="0CF05118" w14:textId="553C8214" w:rsidR="008D648B" w:rsidRPr="00301B6B" w:rsidRDefault="005C483A" w:rsidP="008D648B">
      <w:pPr>
        <w:rPr>
          <w:rFonts w:asciiTheme="majorHAnsi" w:hAnsiTheme="majorHAnsi" w:cstheme="majorHAnsi"/>
        </w:rPr>
      </w:pPr>
      <w:r w:rsidRPr="00301B6B">
        <w:rPr>
          <w:rFonts w:asciiTheme="majorHAnsi" w:hAnsiTheme="majorHAnsi" w:cstheme="majorHAnsi"/>
        </w:rPr>
        <w:lastRenderedPageBreak/>
        <w:t>Appalachian Studies Association</w:t>
      </w:r>
    </w:p>
    <w:p w14:paraId="03921177" w14:textId="77777777" w:rsidR="00305978" w:rsidRPr="00301B6B" w:rsidRDefault="00305978" w:rsidP="008D648B">
      <w:pPr>
        <w:rPr>
          <w:rFonts w:asciiTheme="majorHAnsi" w:hAnsiTheme="majorHAnsi" w:cstheme="majorHAnsi"/>
          <w:lang w:val="cs-CZ"/>
        </w:rPr>
      </w:pPr>
    </w:p>
    <w:p w14:paraId="7A63B2BF" w14:textId="101FAD9C" w:rsidR="008D648B" w:rsidRPr="00301B6B" w:rsidRDefault="00086544" w:rsidP="00DF53C0">
      <w:pPr>
        <w:pStyle w:val="Heading1"/>
        <w:rPr>
          <w:rFonts w:asciiTheme="majorHAnsi" w:hAnsiTheme="majorHAnsi" w:cstheme="majorHAnsi"/>
          <w:lang w:val="cs-CZ"/>
        </w:rPr>
      </w:pPr>
      <w:r w:rsidRPr="00301B6B">
        <w:rPr>
          <w:rFonts w:asciiTheme="majorHAnsi" w:hAnsiTheme="majorHAnsi" w:cstheme="majorHAnsi"/>
          <w:lang w:val="cs-CZ"/>
        </w:rPr>
        <w:t>Public Sociology</w:t>
      </w:r>
    </w:p>
    <w:p w14:paraId="5B67B4C4" w14:textId="46C5E52C" w:rsidR="00B57ECD" w:rsidRPr="00301B6B" w:rsidRDefault="00B57ECD" w:rsidP="0047592B">
      <w:pPr>
        <w:rPr>
          <w:rFonts w:asciiTheme="majorHAnsi" w:hAnsiTheme="majorHAnsi" w:cstheme="majorHAnsi"/>
          <w:lang w:val="cs-CZ"/>
        </w:rPr>
      </w:pPr>
      <w:proofErr w:type="spellStart"/>
      <w:r w:rsidRPr="00301B6B">
        <w:rPr>
          <w:rFonts w:asciiTheme="majorHAnsi" w:hAnsiTheme="majorHAnsi" w:cstheme="majorHAnsi"/>
          <w:lang w:val="cs-CZ"/>
        </w:rPr>
        <w:t>Panelist</w:t>
      </w:r>
      <w:proofErr w:type="spellEnd"/>
      <w:r w:rsidRPr="00301B6B">
        <w:rPr>
          <w:rFonts w:asciiTheme="majorHAnsi" w:hAnsiTheme="majorHAnsi" w:cstheme="majorHAnsi"/>
          <w:lang w:val="cs-CZ"/>
        </w:rPr>
        <w:t xml:space="preserve">, </w:t>
      </w:r>
      <w:proofErr w:type="spellStart"/>
      <w:r w:rsidR="005B5C3F" w:rsidRPr="00301B6B">
        <w:rPr>
          <w:rFonts w:asciiTheme="majorHAnsi" w:hAnsiTheme="majorHAnsi" w:cstheme="majorHAnsi"/>
          <w:lang w:val="cs-CZ"/>
        </w:rPr>
        <w:t>One</w:t>
      </w:r>
      <w:proofErr w:type="spellEnd"/>
      <w:r w:rsidR="005B5C3F" w:rsidRPr="00301B6B">
        <w:rPr>
          <w:rFonts w:asciiTheme="majorHAnsi" w:hAnsiTheme="majorHAnsi" w:cstheme="majorHAnsi"/>
          <w:lang w:val="cs-CZ"/>
        </w:rPr>
        <w:t xml:space="preserve"> </w:t>
      </w:r>
      <w:proofErr w:type="spellStart"/>
      <w:r w:rsidR="005B5C3F" w:rsidRPr="00301B6B">
        <w:rPr>
          <w:rFonts w:asciiTheme="majorHAnsi" w:hAnsiTheme="majorHAnsi" w:cstheme="majorHAnsi"/>
          <w:lang w:val="cs-CZ"/>
        </w:rPr>
        <w:t>Read</w:t>
      </w:r>
      <w:proofErr w:type="spellEnd"/>
      <w:r w:rsidR="005B5C3F" w:rsidRPr="00301B6B">
        <w:rPr>
          <w:rFonts w:asciiTheme="majorHAnsi" w:hAnsiTheme="majorHAnsi" w:cstheme="majorHAnsi"/>
          <w:lang w:val="cs-CZ"/>
        </w:rPr>
        <w:t xml:space="preserve"> </w:t>
      </w:r>
      <w:proofErr w:type="spellStart"/>
      <w:r w:rsidR="005B5C3F" w:rsidRPr="00301B6B">
        <w:rPr>
          <w:rFonts w:asciiTheme="majorHAnsi" w:hAnsiTheme="majorHAnsi" w:cstheme="majorHAnsi"/>
          <w:lang w:val="cs-CZ"/>
        </w:rPr>
        <w:t>Goes</w:t>
      </w:r>
      <w:proofErr w:type="spellEnd"/>
      <w:r w:rsidR="005B5C3F" w:rsidRPr="00301B6B">
        <w:rPr>
          <w:rFonts w:asciiTheme="majorHAnsi" w:hAnsiTheme="majorHAnsi" w:cstheme="majorHAnsi"/>
          <w:lang w:val="cs-CZ"/>
        </w:rPr>
        <w:t xml:space="preserve"> to </w:t>
      </w:r>
      <w:proofErr w:type="spellStart"/>
      <w:r w:rsidR="005B5C3F" w:rsidRPr="00301B6B">
        <w:rPr>
          <w:rFonts w:asciiTheme="majorHAnsi" w:hAnsiTheme="majorHAnsi" w:cstheme="majorHAnsi"/>
          <w:lang w:val="cs-CZ"/>
        </w:rPr>
        <w:t>College</w:t>
      </w:r>
      <w:proofErr w:type="spellEnd"/>
      <w:r w:rsidR="005B5C3F" w:rsidRPr="00301B6B">
        <w:rPr>
          <w:rFonts w:asciiTheme="majorHAnsi" w:hAnsiTheme="majorHAnsi" w:cstheme="majorHAnsi"/>
          <w:lang w:val="cs-CZ"/>
        </w:rPr>
        <w:t xml:space="preserve">. </w:t>
      </w:r>
      <w:r w:rsidR="00FB3578" w:rsidRPr="00301B6B">
        <w:rPr>
          <w:rFonts w:asciiTheme="majorHAnsi" w:hAnsiTheme="majorHAnsi" w:cstheme="majorHAnsi"/>
          <w:lang w:val="cs-CZ"/>
        </w:rPr>
        <w:t xml:space="preserve">A </w:t>
      </w:r>
      <w:proofErr w:type="spellStart"/>
      <w:r w:rsidR="00FB3578" w:rsidRPr="00301B6B">
        <w:rPr>
          <w:rFonts w:asciiTheme="majorHAnsi" w:hAnsiTheme="majorHAnsi" w:cstheme="majorHAnsi"/>
          <w:lang w:val="cs-CZ"/>
        </w:rPr>
        <w:t>Book</w:t>
      </w:r>
      <w:proofErr w:type="spellEnd"/>
      <w:r w:rsidR="00FB3578" w:rsidRPr="00301B6B">
        <w:rPr>
          <w:rFonts w:asciiTheme="majorHAnsi" w:hAnsiTheme="majorHAnsi" w:cstheme="majorHAnsi"/>
          <w:lang w:val="cs-CZ"/>
        </w:rPr>
        <w:t xml:space="preserve"> </w:t>
      </w:r>
      <w:proofErr w:type="spellStart"/>
      <w:r w:rsidR="00FB3578" w:rsidRPr="00301B6B">
        <w:rPr>
          <w:rFonts w:asciiTheme="majorHAnsi" w:hAnsiTheme="majorHAnsi" w:cstheme="majorHAnsi"/>
          <w:lang w:val="cs-CZ"/>
        </w:rPr>
        <w:t>Discussion</w:t>
      </w:r>
      <w:proofErr w:type="spellEnd"/>
      <w:r w:rsidR="00FB3578" w:rsidRPr="00301B6B">
        <w:rPr>
          <w:rFonts w:asciiTheme="majorHAnsi" w:hAnsiTheme="majorHAnsi" w:cstheme="majorHAnsi"/>
          <w:lang w:val="cs-CZ"/>
        </w:rPr>
        <w:t xml:space="preserve"> on </w:t>
      </w:r>
      <w:proofErr w:type="spellStart"/>
      <w:r w:rsidR="00FB3578" w:rsidRPr="00301B6B">
        <w:rPr>
          <w:rFonts w:asciiTheme="majorHAnsi" w:hAnsiTheme="majorHAnsi" w:cstheme="majorHAnsi"/>
          <w:i/>
          <w:iCs/>
          <w:lang w:val="cs-CZ"/>
        </w:rPr>
        <w:t>The</w:t>
      </w:r>
      <w:proofErr w:type="spellEnd"/>
      <w:r w:rsidR="00FB3578" w:rsidRPr="00301B6B">
        <w:rPr>
          <w:rFonts w:asciiTheme="majorHAnsi" w:hAnsiTheme="majorHAnsi" w:cstheme="majorHAnsi"/>
          <w:i/>
          <w:iCs/>
          <w:lang w:val="cs-CZ"/>
        </w:rPr>
        <w:t xml:space="preserve"> Big </w:t>
      </w:r>
      <w:proofErr w:type="spellStart"/>
      <w:r w:rsidR="00FB3578" w:rsidRPr="00301B6B">
        <w:rPr>
          <w:rFonts w:asciiTheme="majorHAnsi" w:hAnsiTheme="majorHAnsi" w:cstheme="majorHAnsi"/>
          <w:i/>
          <w:iCs/>
          <w:lang w:val="cs-CZ"/>
        </w:rPr>
        <w:t>Door</w:t>
      </w:r>
      <w:proofErr w:type="spellEnd"/>
      <w:r w:rsidR="00FB3578" w:rsidRPr="00301B6B">
        <w:rPr>
          <w:rFonts w:asciiTheme="majorHAnsi" w:hAnsiTheme="majorHAnsi" w:cstheme="majorHAnsi"/>
          <w:i/>
          <w:iCs/>
          <w:lang w:val="cs-CZ"/>
        </w:rPr>
        <w:t xml:space="preserve"> </w:t>
      </w:r>
      <w:proofErr w:type="spellStart"/>
      <w:r w:rsidR="00FB3578" w:rsidRPr="00301B6B">
        <w:rPr>
          <w:rFonts w:asciiTheme="majorHAnsi" w:hAnsiTheme="majorHAnsi" w:cstheme="majorHAnsi"/>
          <w:i/>
          <w:iCs/>
          <w:lang w:val="cs-CZ"/>
        </w:rPr>
        <w:t>Prize</w:t>
      </w:r>
      <w:proofErr w:type="spellEnd"/>
      <w:r w:rsidR="00FB3578" w:rsidRPr="00301B6B">
        <w:rPr>
          <w:rFonts w:asciiTheme="majorHAnsi" w:hAnsiTheme="majorHAnsi" w:cstheme="majorHAnsi"/>
          <w:i/>
          <w:iCs/>
          <w:lang w:val="cs-CZ"/>
        </w:rPr>
        <w:t xml:space="preserve">. </w:t>
      </w:r>
      <w:r w:rsidR="00A0752D" w:rsidRPr="00301B6B">
        <w:rPr>
          <w:rFonts w:asciiTheme="majorHAnsi" w:hAnsiTheme="majorHAnsi" w:cstheme="majorHAnsi"/>
          <w:lang w:val="cs-CZ"/>
        </w:rPr>
        <w:t xml:space="preserve">Daniel </w:t>
      </w:r>
      <w:proofErr w:type="spellStart"/>
      <w:r w:rsidR="00A0752D" w:rsidRPr="00301B6B">
        <w:rPr>
          <w:rFonts w:asciiTheme="majorHAnsi" w:hAnsiTheme="majorHAnsi" w:cstheme="majorHAnsi"/>
          <w:lang w:val="cs-CZ"/>
        </w:rPr>
        <w:t>Boone</w:t>
      </w:r>
      <w:proofErr w:type="spellEnd"/>
      <w:r w:rsidR="00A0752D" w:rsidRPr="00301B6B">
        <w:rPr>
          <w:rFonts w:asciiTheme="majorHAnsi" w:hAnsiTheme="majorHAnsi" w:cstheme="majorHAnsi"/>
          <w:lang w:val="cs-CZ"/>
        </w:rPr>
        <w:t xml:space="preserve"> </w:t>
      </w:r>
      <w:proofErr w:type="spellStart"/>
      <w:r w:rsidR="00A0752D" w:rsidRPr="00301B6B">
        <w:rPr>
          <w:rFonts w:asciiTheme="majorHAnsi" w:hAnsiTheme="majorHAnsi" w:cstheme="majorHAnsi"/>
          <w:lang w:val="cs-CZ"/>
        </w:rPr>
        <w:t>Regional</w:t>
      </w:r>
      <w:proofErr w:type="spellEnd"/>
      <w:r w:rsidR="00A0752D" w:rsidRPr="00301B6B">
        <w:rPr>
          <w:rFonts w:asciiTheme="majorHAnsi" w:hAnsiTheme="majorHAnsi" w:cstheme="majorHAnsi"/>
          <w:lang w:val="cs-CZ"/>
        </w:rPr>
        <w:t xml:space="preserve"> </w:t>
      </w:r>
      <w:proofErr w:type="spellStart"/>
      <w:r w:rsidR="00A0752D" w:rsidRPr="00301B6B">
        <w:rPr>
          <w:rFonts w:asciiTheme="majorHAnsi" w:hAnsiTheme="majorHAnsi" w:cstheme="majorHAnsi"/>
          <w:lang w:val="cs-CZ"/>
        </w:rPr>
        <w:t>Library</w:t>
      </w:r>
      <w:proofErr w:type="spellEnd"/>
      <w:r w:rsidR="00A0752D" w:rsidRPr="00301B6B">
        <w:rPr>
          <w:rFonts w:asciiTheme="majorHAnsi" w:hAnsiTheme="majorHAnsi" w:cstheme="majorHAnsi"/>
          <w:lang w:val="cs-CZ"/>
        </w:rPr>
        <w:t xml:space="preserve">. </w:t>
      </w:r>
      <w:proofErr w:type="spellStart"/>
      <w:r w:rsidR="00FB3578" w:rsidRPr="00301B6B">
        <w:rPr>
          <w:rFonts w:asciiTheme="majorHAnsi" w:hAnsiTheme="majorHAnsi" w:cstheme="majorHAnsi"/>
          <w:lang w:val="cs-CZ"/>
        </w:rPr>
        <w:t>September</w:t>
      </w:r>
      <w:proofErr w:type="spellEnd"/>
      <w:r w:rsidR="00FB3578" w:rsidRPr="00301B6B">
        <w:rPr>
          <w:rFonts w:asciiTheme="majorHAnsi" w:hAnsiTheme="majorHAnsi" w:cstheme="majorHAnsi"/>
          <w:lang w:val="cs-CZ"/>
        </w:rPr>
        <w:t xml:space="preserve"> 7, 2022</w:t>
      </w:r>
    </w:p>
    <w:p w14:paraId="30F5963D" w14:textId="77777777" w:rsidR="00A0752D" w:rsidRPr="00301B6B" w:rsidRDefault="00A0752D" w:rsidP="0047592B">
      <w:pPr>
        <w:rPr>
          <w:rFonts w:asciiTheme="majorHAnsi" w:hAnsiTheme="majorHAnsi" w:cstheme="majorHAnsi"/>
          <w:lang w:val="cs-CZ"/>
        </w:rPr>
      </w:pPr>
    </w:p>
    <w:p w14:paraId="046C7431" w14:textId="3A39EDE1" w:rsidR="00683136" w:rsidRPr="00301B6B" w:rsidRDefault="00683136" w:rsidP="0047592B">
      <w:pPr>
        <w:rPr>
          <w:rFonts w:asciiTheme="majorHAnsi" w:hAnsiTheme="majorHAnsi" w:cstheme="majorHAnsi"/>
          <w:lang w:val="cs-CZ"/>
        </w:rPr>
      </w:pPr>
      <w:proofErr w:type="spellStart"/>
      <w:r w:rsidRPr="00301B6B">
        <w:rPr>
          <w:rFonts w:asciiTheme="majorHAnsi" w:hAnsiTheme="majorHAnsi" w:cstheme="majorHAnsi"/>
          <w:lang w:val="cs-CZ"/>
        </w:rPr>
        <w:t>Panelist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Climate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Change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Action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Theater</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Theater</w:t>
      </w:r>
      <w:proofErr w:type="spellEnd"/>
      <w:r w:rsidRPr="00301B6B">
        <w:rPr>
          <w:rFonts w:asciiTheme="majorHAnsi" w:hAnsiTheme="majorHAnsi" w:cstheme="majorHAnsi"/>
          <w:lang w:val="cs-CZ"/>
        </w:rPr>
        <w:t xml:space="preserve"> Department, </w:t>
      </w:r>
      <w:proofErr w:type="spellStart"/>
      <w:r w:rsidRPr="00301B6B">
        <w:rPr>
          <w:rFonts w:asciiTheme="majorHAnsi" w:hAnsiTheme="majorHAnsi" w:cstheme="majorHAnsi"/>
          <w:lang w:val="cs-CZ"/>
        </w:rPr>
        <w:t>September</w:t>
      </w:r>
      <w:proofErr w:type="spellEnd"/>
      <w:r w:rsidRPr="00301B6B">
        <w:rPr>
          <w:rFonts w:asciiTheme="majorHAnsi" w:hAnsiTheme="majorHAnsi" w:cstheme="majorHAnsi"/>
          <w:lang w:val="cs-CZ"/>
        </w:rPr>
        <w:t xml:space="preserve"> 25, 2021</w:t>
      </w:r>
    </w:p>
    <w:p w14:paraId="24AE1A22" w14:textId="77777777" w:rsidR="00683136" w:rsidRPr="00301B6B" w:rsidRDefault="00683136" w:rsidP="0047592B">
      <w:pPr>
        <w:rPr>
          <w:rFonts w:asciiTheme="majorHAnsi" w:hAnsiTheme="majorHAnsi" w:cstheme="majorHAnsi"/>
          <w:lang w:val="cs-CZ"/>
        </w:rPr>
      </w:pPr>
    </w:p>
    <w:p w14:paraId="2A5401D4" w14:textId="699140B6" w:rsidR="0047592B" w:rsidRPr="00301B6B" w:rsidRDefault="002C6FD5" w:rsidP="0047592B">
      <w:pPr>
        <w:rPr>
          <w:rFonts w:asciiTheme="majorHAnsi" w:hAnsiTheme="majorHAnsi" w:cstheme="majorHAnsi"/>
          <w:lang w:val="cs-CZ"/>
        </w:rPr>
      </w:pPr>
      <w:proofErr w:type="spellStart"/>
      <w:r w:rsidRPr="00301B6B">
        <w:rPr>
          <w:rFonts w:asciiTheme="majorHAnsi" w:hAnsiTheme="majorHAnsi" w:cstheme="majorHAnsi"/>
          <w:lang w:val="cs-CZ"/>
        </w:rPr>
        <w:t>Panelist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i/>
          <w:iCs/>
          <w:lang w:val="cs-CZ"/>
        </w:rPr>
        <w:t>Before</w:t>
      </w:r>
      <w:proofErr w:type="spellEnd"/>
      <w:r w:rsidRPr="00301B6B">
        <w:rPr>
          <w:rFonts w:asciiTheme="majorHAnsi" w:hAnsiTheme="majorHAnsi" w:cstheme="majorHAnsi"/>
          <w:i/>
          <w:iCs/>
          <w:lang w:val="cs-CZ"/>
        </w:rPr>
        <w:t xml:space="preserve"> </w:t>
      </w:r>
      <w:proofErr w:type="spellStart"/>
      <w:r w:rsidRPr="00301B6B">
        <w:rPr>
          <w:rFonts w:asciiTheme="majorHAnsi" w:hAnsiTheme="majorHAnsi" w:cstheme="majorHAnsi"/>
          <w:i/>
          <w:iCs/>
          <w:lang w:val="cs-CZ"/>
        </w:rPr>
        <w:t>the</w:t>
      </w:r>
      <w:proofErr w:type="spellEnd"/>
      <w:r w:rsidRPr="00301B6B">
        <w:rPr>
          <w:rFonts w:asciiTheme="majorHAnsi" w:hAnsiTheme="majorHAnsi" w:cstheme="majorHAnsi"/>
          <w:i/>
          <w:iCs/>
          <w:lang w:val="cs-CZ"/>
        </w:rPr>
        <w:t xml:space="preserve"> </w:t>
      </w:r>
      <w:proofErr w:type="spellStart"/>
      <w:r w:rsidRPr="00301B6B">
        <w:rPr>
          <w:rFonts w:asciiTheme="majorHAnsi" w:hAnsiTheme="majorHAnsi" w:cstheme="majorHAnsi"/>
          <w:i/>
          <w:iCs/>
          <w:lang w:val="cs-CZ"/>
        </w:rPr>
        <w:t>Flood</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Documentary</w:t>
      </w:r>
      <w:proofErr w:type="spellEnd"/>
      <w:r w:rsidRPr="00301B6B">
        <w:rPr>
          <w:rFonts w:asciiTheme="majorHAnsi" w:hAnsiTheme="majorHAnsi" w:cstheme="majorHAnsi"/>
          <w:lang w:val="cs-CZ"/>
        </w:rPr>
        <w:t xml:space="preserve"> and Panel, MU </w:t>
      </w:r>
      <w:proofErr w:type="spellStart"/>
      <w:r w:rsidRPr="00301B6B">
        <w:rPr>
          <w:rFonts w:asciiTheme="majorHAnsi" w:hAnsiTheme="majorHAnsi" w:cstheme="majorHAnsi"/>
          <w:lang w:val="cs-CZ"/>
        </w:rPr>
        <w:t>Sustainability</w:t>
      </w:r>
      <w:proofErr w:type="spellEnd"/>
      <w:r w:rsidRPr="00301B6B">
        <w:rPr>
          <w:rFonts w:asciiTheme="majorHAnsi" w:hAnsiTheme="majorHAnsi" w:cstheme="majorHAnsi"/>
          <w:lang w:val="cs-CZ"/>
        </w:rPr>
        <w:t xml:space="preserve"> Office,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Missouri-Columbia, </w:t>
      </w:r>
      <w:proofErr w:type="spellStart"/>
      <w:r w:rsidRPr="00301B6B">
        <w:rPr>
          <w:rFonts w:asciiTheme="majorHAnsi" w:hAnsiTheme="majorHAnsi" w:cstheme="majorHAnsi"/>
          <w:lang w:val="cs-CZ"/>
        </w:rPr>
        <w:t>November</w:t>
      </w:r>
      <w:proofErr w:type="spellEnd"/>
      <w:r w:rsidRPr="00301B6B">
        <w:rPr>
          <w:rFonts w:asciiTheme="majorHAnsi" w:hAnsiTheme="majorHAnsi" w:cstheme="majorHAnsi"/>
          <w:lang w:val="cs-CZ"/>
        </w:rPr>
        <w:t xml:space="preserve"> 7, 2019</w:t>
      </w:r>
    </w:p>
    <w:p w14:paraId="30CC0B0C" w14:textId="1ED08A9B" w:rsidR="002C6FD5" w:rsidRPr="00301B6B" w:rsidRDefault="002C6FD5" w:rsidP="0047592B">
      <w:pPr>
        <w:rPr>
          <w:rFonts w:asciiTheme="majorHAnsi" w:hAnsiTheme="majorHAnsi" w:cstheme="majorHAnsi"/>
          <w:lang w:val="cs-CZ"/>
        </w:rPr>
      </w:pPr>
    </w:p>
    <w:p w14:paraId="41620C1D" w14:textId="0896EB95" w:rsidR="002C6FD5" w:rsidRPr="00301B6B" w:rsidRDefault="002C6FD5" w:rsidP="0047592B">
      <w:pPr>
        <w:rPr>
          <w:rFonts w:asciiTheme="majorHAnsi" w:hAnsiTheme="majorHAnsi" w:cstheme="majorHAnsi"/>
          <w:lang w:val="cs-CZ"/>
        </w:rPr>
      </w:pPr>
      <w:proofErr w:type="spellStart"/>
      <w:r w:rsidRPr="00301B6B">
        <w:rPr>
          <w:rFonts w:asciiTheme="majorHAnsi" w:hAnsiTheme="majorHAnsi" w:cstheme="majorHAnsi"/>
          <w:lang w:val="cs-CZ"/>
        </w:rPr>
        <w:t>Panelist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Climate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Change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Action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Theater</w:t>
      </w:r>
      <w:proofErr w:type="spellEnd"/>
      <w:r w:rsidRPr="00301B6B">
        <w:rPr>
          <w:rFonts w:asciiTheme="majorHAnsi" w:hAnsiTheme="majorHAnsi" w:cstheme="majorHAnsi"/>
          <w:lang w:val="cs-CZ"/>
        </w:rPr>
        <w:t xml:space="preserve">, MU </w:t>
      </w:r>
      <w:proofErr w:type="spellStart"/>
      <w:r w:rsidRPr="00301B6B">
        <w:rPr>
          <w:rFonts w:asciiTheme="majorHAnsi" w:hAnsiTheme="majorHAnsi" w:cstheme="majorHAnsi"/>
          <w:lang w:val="cs-CZ"/>
        </w:rPr>
        <w:t>Theater</w:t>
      </w:r>
      <w:proofErr w:type="spellEnd"/>
      <w:r w:rsidRPr="00301B6B">
        <w:rPr>
          <w:rFonts w:asciiTheme="majorHAnsi" w:hAnsiTheme="majorHAnsi" w:cstheme="majorHAnsi"/>
          <w:lang w:val="cs-CZ"/>
        </w:rPr>
        <w:t xml:space="preserve"> Department, </w:t>
      </w:r>
      <w:proofErr w:type="spellStart"/>
      <w:r w:rsidRPr="00301B6B">
        <w:rPr>
          <w:rFonts w:asciiTheme="majorHAnsi" w:hAnsiTheme="majorHAnsi" w:cstheme="majorHAnsi"/>
          <w:lang w:val="cs-CZ"/>
        </w:rPr>
        <w:t>October</w:t>
      </w:r>
      <w:proofErr w:type="spellEnd"/>
      <w:r w:rsidRPr="00301B6B">
        <w:rPr>
          <w:rFonts w:asciiTheme="majorHAnsi" w:hAnsiTheme="majorHAnsi" w:cstheme="majorHAnsi"/>
          <w:lang w:val="cs-CZ"/>
        </w:rPr>
        <w:t xml:space="preserve"> 16, 2019</w:t>
      </w:r>
    </w:p>
    <w:p w14:paraId="20D86A94" w14:textId="0719B780" w:rsidR="0057251A" w:rsidRPr="00301B6B" w:rsidRDefault="0057251A" w:rsidP="0047592B">
      <w:pPr>
        <w:rPr>
          <w:rFonts w:asciiTheme="majorHAnsi" w:hAnsiTheme="majorHAnsi" w:cstheme="majorHAnsi"/>
          <w:lang w:val="cs-CZ"/>
        </w:rPr>
      </w:pPr>
    </w:p>
    <w:p w14:paraId="00A16539" w14:textId="3BB55746" w:rsidR="002E6132" w:rsidRPr="00301B6B" w:rsidRDefault="002E6132" w:rsidP="0047592B">
      <w:pPr>
        <w:rPr>
          <w:rFonts w:asciiTheme="majorHAnsi" w:hAnsiTheme="majorHAnsi" w:cstheme="majorHAnsi"/>
          <w:lang w:val="cs-CZ"/>
        </w:rPr>
      </w:pPr>
      <w:proofErr w:type="spellStart"/>
      <w:r w:rsidRPr="00301B6B">
        <w:rPr>
          <w:rFonts w:asciiTheme="majorHAnsi" w:hAnsiTheme="majorHAnsi" w:cstheme="majorHAnsi"/>
          <w:lang w:val="cs-CZ"/>
        </w:rPr>
        <w:t>Panelist</w:t>
      </w:r>
      <w:proofErr w:type="spellEnd"/>
      <w:r w:rsidRPr="00301B6B">
        <w:rPr>
          <w:rFonts w:asciiTheme="majorHAnsi" w:hAnsiTheme="majorHAnsi" w:cstheme="majorHAnsi"/>
          <w:lang w:val="cs-CZ"/>
        </w:rPr>
        <w:t xml:space="preserve">, </w:t>
      </w:r>
      <w:r w:rsidR="00C708F9" w:rsidRPr="00301B6B">
        <w:rPr>
          <w:rFonts w:asciiTheme="majorHAnsi" w:hAnsiTheme="majorHAnsi" w:cstheme="majorHAnsi"/>
          <w:lang w:val="cs-CZ"/>
        </w:rPr>
        <w:t xml:space="preserve">Public </w:t>
      </w:r>
      <w:proofErr w:type="spellStart"/>
      <w:r w:rsidR="00C708F9" w:rsidRPr="00301B6B">
        <w:rPr>
          <w:rFonts w:asciiTheme="majorHAnsi" w:hAnsiTheme="majorHAnsi" w:cstheme="majorHAnsi"/>
          <w:lang w:val="cs-CZ"/>
        </w:rPr>
        <w:t>Seminar</w:t>
      </w:r>
      <w:proofErr w:type="spellEnd"/>
      <w:r w:rsidR="00C708F9" w:rsidRPr="00301B6B">
        <w:rPr>
          <w:rFonts w:asciiTheme="majorHAnsi" w:hAnsiTheme="majorHAnsi" w:cstheme="majorHAnsi"/>
          <w:lang w:val="cs-CZ"/>
        </w:rPr>
        <w:t xml:space="preserve">, </w:t>
      </w:r>
      <w:proofErr w:type="spellStart"/>
      <w:r w:rsidR="00C708F9" w:rsidRPr="00301B6B">
        <w:rPr>
          <w:rFonts w:asciiTheme="majorHAnsi" w:hAnsiTheme="majorHAnsi" w:cstheme="majorHAnsi"/>
          <w:lang w:val="cs-CZ"/>
        </w:rPr>
        <w:t>Rise</w:t>
      </w:r>
      <w:proofErr w:type="spellEnd"/>
      <w:r w:rsidR="00C708F9" w:rsidRPr="00301B6B">
        <w:rPr>
          <w:rFonts w:asciiTheme="majorHAnsi" w:hAnsiTheme="majorHAnsi" w:cstheme="majorHAnsi"/>
          <w:lang w:val="cs-CZ"/>
        </w:rPr>
        <w:t xml:space="preserve"> </w:t>
      </w:r>
      <w:proofErr w:type="spellStart"/>
      <w:r w:rsidR="00C708F9" w:rsidRPr="00301B6B">
        <w:rPr>
          <w:rFonts w:asciiTheme="majorHAnsi" w:hAnsiTheme="majorHAnsi" w:cstheme="majorHAnsi"/>
          <w:lang w:val="cs-CZ"/>
        </w:rPr>
        <w:t>for</w:t>
      </w:r>
      <w:proofErr w:type="spellEnd"/>
      <w:r w:rsidR="00C708F9" w:rsidRPr="00301B6B">
        <w:rPr>
          <w:rFonts w:asciiTheme="majorHAnsi" w:hAnsiTheme="majorHAnsi" w:cstheme="majorHAnsi"/>
          <w:lang w:val="cs-CZ"/>
        </w:rPr>
        <w:t xml:space="preserve"> </w:t>
      </w:r>
      <w:proofErr w:type="spellStart"/>
      <w:r w:rsidR="00C708F9" w:rsidRPr="00301B6B">
        <w:rPr>
          <w:rFonts w:asciiTheme="majorHAnsi" w:hAnsiTheme="majorHAnsi" w:cstheme="majorHAnsi"/>
          <w:lang w:val="cs-CZ"/>
        </w:rPr>
        <w:t>Climate</w:t>
      </w:r>
      <w:proofErr w:type="spellEnd"/>
      <w:r w:rsidR="00C708F9" w:rsidRPr="00301B6B">
        <w:rPr>
          <w:rFonts w:asciiTheme="majorHAnsi" w:hAnsiTheme="majorHAnsi" w:cstheme="majorHAnsi"/>
          <w:lang w:val="cs-CZ"/>
        </w:rPr>
        <w:t xml:space="preserve">, </w:t>
      </w:r>
      <w:proofErr w:type="spellStart"/>
      <w:r w:rsidR="00C708F9" w:rsidRPr="00301B6B">
        <w:rPr>
          <w:rFonts w:asciiTheme="majorHAnsi" w:hAnsiTheme="majorHAnsi" w:cstheme="majorHAnsi"/>
          <w:lang w:val="cs-CZ"/>
        </w:rPr>
        <w:t>Jobs</w:t>
      </w:r>
      <w:proofErr w:type="spellEnd"/>
      <w:r w:rsidR="00C708F9" w:rsidRPr="00301B6B">
        <w:rPr>
          <w:rFonts w:asciiTheme="majorHAnsi" w:hAnsiTheme="majorHAnsi" w:cstheme="majorHAnsi"/>
          <w:lang w:val="cs-CZ"/>
        </w:rPr>
        <w:t xml:space="preserve"> and Justice, </w:t>
      </w:r>
      <w:proofErr w:type="spellStart"/>
      <w:r w:rsidR="00C708F9" w:rsidRPr="00301B6B">
        <w:rPr>
          <w:rFonts w:asciiTheme="majorHAnsi" w:hAnsiTheme="majorHAnsi" w:cstheme="majorHAnsi"/>
          <w:lang w:val="cs-CZ"/>
        </w:rPr>
        <w:t>September</w:t>
      </w:r>
      <w:proofErr w:type="spellEnd"/>
      <w:r w:rsidR="00C708F9" w:rsidRPr="00301B6B">
        <w:rPr>
          <w:rFonts w:asciiTheme="majorHAnsi" w:hAnsiTheme="majorHAnsi" w:cstheme="majorHAnsi"/>
          <w:lang w:val="cs-CZ"/>
        </w:rPr>
        <w:t xml:space="preserve"> 2, 2018</w:t>
      </w:r>
    </w:p>
    <w:p w14:paraId="36E1F232" w14:textId="151532DF" w:rsidR="00C708F9" w:rsidRPr="00301B6B" w:rsidRDefault="00C708F9" w:rsidP="0047592B">
      <w:pPr>
        <w:rPr>
          <w:rFonts w:asciiTheme="majorHAnsi" w:hAnsiTheme="majorHAnsi" w:cstheme="majorHAnsi"/>
          <w:lang w:val="cs-CZ"/>
        </w:rPr>
      </w:pPr>
    </w:p>
    <w:p w14:paraId="694D4C28" w14:textId="144C97D5" w:rsidR="00C708F9" w:rsidRPr="00301B6B" w:rsidRDefault="00C708F9" w:rsidP="0047592B">
      <w:pPr>
        <w:rPr>
          <w:rFonts w:asciiTheme="majorHAnsi" w:hAnsiTheme="majorHAnsi" w:cstheme="majorHAnsi"/>
          <w:lang w:val="cs-CZ"/>
        </w:rPr>
      </w:pPr>
      <w:proofErr w:type="spellStart"/>
      <w:r w:rsidRPr="00301B6B">
        <w:rPr>
          <w:rFonts w:asciiTheme="majorHAnsi" w:hAnsiTheme="majorHAnsi" w:cstheme="majorHAnsi"/>
          <w:lang w:val="cs-CZ"/>
        </w:rPr>
        <w:t>Lecture</w:t>
      </w:r>
      <w:proofErr w:type="spellEnd"/>
      <w:r w:rsidRPr="00301B6B">
        <w:rPr>
          <w:rFonts w:asciiTheme="majorHAnsi" w:hAnsiTheme="majorHAnsi" w:cstheme="majorHAnsi"/>
          <w:lang w:val="cs-CZ"/>
        </w:rPr>
        <w:t xml:space="preserve"> on </w:t>
      </w:r>
      <w:proofErr w:type="spellStart"/>
      <w:r w:rsidRPr="00301B6B">
        <w:rPr>
          <w:rFonts w:asciiTheme="majorHAnsi" w:hAnsiTheme="majorHAnsi" w:cstheme="majorHAnsi"/>
          <w:lang w:val="cs-CZ"/>
        </w:rPr>
        <w:t>Climate</w:t>
      </w:r>
      <w:proofErr w:type="spellEnd"/>
      <w:r w:rsidRPr="00301B6B">
        <w:rPr>
          <w:rFonts w:asciiTheme="majorHAnsi" w:hAnsiTheme="majorHAnsi" w:cstheme="majorHAnsi"/>
          <w:lang w:val="cs-CZ"/>
        </w:rPr>
        <w:t xml:space="preserve"> Justice </w:t>
      </w:r>
      <w:proofErr w:type="spellStart"/>
      <w:r w:rsidRPr="00301B6B">
        <w:rPr>
          <w:rFonts w:asciiTheme="majorHAnsi" w:hAnsiTheme="majorHAnsi" w:cstheme="majorHAnsi"/>
          <w:lang w:val="cs-CZ"/>
        </w:rPr>
        <w:t>for</w:t>
      </w:r>
      <w:proofErr w:type="spellEnd"/>
      <w:r w:rsidRPr="00301B6B">
        <w:rPr>
          <w:rFonts w:asciiTheme="majorHAnsi" w:hAnsiTheme="majorHAnsi" w:cstheme="majorHAnsi"/>
          <w:lang w:val="cs-CZ"/>
        </w:rPr>
        <w:t xml:space="preserve"> </w:t>
      </w:r>
      <w:r w:rsidR="005E49B1">
        <w:rPr>
          <w:rFonts w:asciiTheme="majorHAnsi" w:hAnsiTheme="majorHAnsi" w:cstheme="majorHAnsi"/>
          <w:lang w:val="cs-CZ"/>
        </w:rPr>
        <w:t xml:space="preserve">MEAC, </w:t>
      </w:r>
      <w:proofErr w:type="spellStart"/>
      <w:r w:rsidRPr="00301B6B">
        <w:rPr>
          <w:rFonts w:asciiTheme="majorHAnsi" w:hAnsiTheme="majorHAnsi" w:cstheme="majorHAnsi"/>
          <w:lang w:val="cs-CZ"/>
        </w:rPr>
        <w:t>April</w:t>
      </w:r>
      <w:proofErr w:type="spellEnd"/>
      <w:r w:rsidRPr="00301B6B">
        <w:rPr>
          <w:rFonts w:asciiTheme="majorHAnsi" w:hAnsiTheme="majorHAnsi" w:cstheme="majorHAnsi"/>
          <w:lang w:val="cs-CZ"/>
        </w:rPr>
        <w:t xml:space="preserve"> 12, 2018</w:t>
      </w:r>
    </w:p>
    <w:p w14:paraId="2FCF1A66" w14:textId="77777777" w:rsidR="00C708F9" w:rsidRPr="00301B6B" w:rsidRDefault="00C708F9" w:rsidP="0047592B">
      <w:pPr>
        <w:rPr>
          <w:rFonts w:asciiTheme="majorHAnsi" w:hAnsiTheme="majorHAnsi" w:cstheme="majorHAnsi"/>
          <w:lang w:val="cs-CZ"/>
        </w:rPr>
      </w:pPr>
    </w:p>
    <w:p w14:paraId="4CB677C7" w14:textId="45A2DEDD" w:rsidR="0057251A" w:rsidRPr="00301B6B" w:rsidRDefault="0057251A" w:rsidP="0047592B">
      <w:pPr>
        <w:rPr>
          <w:rFonts w:asciiTheme="majorHAnsi" w:hAnsiTheme="majorHAnsi" w:cstheme="majorHAnsi"/>
          <w:lang w:val="cs-CZ"/>
        </w:rPr>
      </w:pPr>
      <w:proofErr w:type="spellStart"/>
      <w:r w:rsidRPr="00301B6B">
        <w:rPr>
          <w:rFonts w:asciiTheme="majorHAnsi" w:hAnsiTheme="majorHAnsi" w:cstheme="majorHAnsi"/>
          <w:lang w:val="cs-CZ"/>
        </w:rPr>
        <w:t>Panelist</w:t>
      </w:r>
      <w:proofErr w:type="spellEnd"/>
      <w:r w:rsidR="00CC3CC5" w:rsidRPr="00301B6B">
        <w:rPr>
          <w:rFonts w:asciiTheme="majorHAnsi" w:hAnsiTheme="majorHAnsi" w:cstheme="majorHAnsi"/>
          <w:lang w:val="cs-CZ"/>
        </w:rPr>
        <w:t xml:space="preserve">, </w:t>
      </w:r>
      <w:proofErr w:type="spellStart"/>
      <w:r w:rsidR="00CC3CC5" w:rsidRPr="00301B6B">
        <w:rPr>
          <w:rFonts w:asciiTheme="majorHAnsi" w:hAnsiTheme="majorHAnsi" w:cstheme="majorHAnsi"/>
          <w:lang w:val="cs-CZ"/>
        </w:rPr>
        <w:t>Climate</w:t>
      </w:r>
      <w:proofErr w:type="spellEnd"/>
      <w:r w:rsidR="00CC3CC5" w:rsidRPr="00301B6B">
        <w:rPr>
          <w:rFonts w:asciiTheme="majorHAnsi" w:hAnsiTheme="majorHAnsi" w:cstheme="majorHAnsi"/>
          <w:lang w:val="cs-CZ"/>
        </w:rPr>
        <w:t xml:space="preserve"> Justice, </w:t>
      </w:r>
      <w:proofErr w:type="spellStart"/>
      <w:r w:rsidR="00CC3CC5" w:rsidRPr="00301B6B">
        <w:rPr>
          <w:rFonts w:asciiTheme="majorHAnsi" w:hAnsiTheme="majorHAnsi" w:cstheme="majorHAnsi"/>
          <w:lang w:val="cs-CZ"/>
        </w:rPr>
        <w:t>Sustain</w:t>
      </w:r>
      <w:proofErr w:type="spellEnd"/>
      <w:r w:rsidR="00CC3CC5" w:rsidRPr="00301B6B">
        <w:rPr>
          <w:rFonts w:asciiTheme="majorHAnsi" w:hAnsiTheme="majorHAnsi" w:cstheme="majorHAnsi"/>
          <w:lang w:val="cs-CZ"/>
        </w:rPr>
        <w:t xml:space="preserve"> </w:t>
      </w:r>
      <w:proofErr w:type="spellStart"/>
      <w:r w:rsidR="00CC3CC5" w:rsidRPr="00301B6B">
        <w:rPr>
          <w:rFonts w:asciiTheme="majorHAnsi" w:hAnsiTheme="majorHAnsi" w:cstheme="majorHAnsi"/>
          <w:lang w:val="cs-CZ"/>
        </w:rPr>
        <w:t>Mizzou</w:t>
      </w:r>
      <w:proofErr w:type="spellEnd"/>
      <w:r w:rsidR="00CC3CC5" w:rsidRPr="00301B6B">
        <w:rPr>
          <w:rFonts w:asciiTheme="majorHAnsi" w:hAnsiTheme="majorHAnsi" w:cstheme="majorHAnsi"/>
          <w:lang w:val="cs-CZ"/>
        </w:rPr>
        <w:t>/</w:t>
      </w:r>
      <w:r w:rsidR="005E49B1" w:rsidRPr="005E49B1">
        <w:rPr>
          <w:rFonts w:asciiTheme="majorHAnsi" w:hAnsiTheme="majorHAnsi" w:cstheme="majorHAnsi"/>
          <w:lang w:val="cs-CZ"/>
        </w:rPr>
        <w:t xml:space="preserve"> </w:t>
      </w:r>
      <w:r w:rsidR="005E49B1" w:rsidRPr="00301B6B">
        <w:rPr>
          <w:rFonts w:asciiTheme="majorHAnsi" w:hAnsiTheme="majorHAnsi" w:cstheme="majorHAnsi"/>
          <w:lang w:val="cs-CZ"/>
        </w:rPr>
        <w:t>M</w:t>
      </w:r>
      <w:r w:rsidR="005E49B1">
        <w:rPr>
          <w:rFonts w:asciiTheme="majorHAnsi" w:hAnsiTheme="majorHAnsi" w:cstheme="majorHAnsi"/>
          <w:lang w:val="cs-CZ"/>
        </w:rPr>
        <w:t xml:space="preserve">issouri </w:t>
      </w:r>
      <w:proofErr w:type="spellStart"/>
      <w:r w:rsidR="005E49B1" w:rsidRPr="00301B6B">
        <w:rPr>
          <w:rFonts w:asciiTheme="majorHAnsi" w:hAnsiTheme="majorHAnsi" w:cstheme="majorHAnsi"/>
          <w:lang w:val="cs-CZ"/>
        </w:rPr>
        <w:t>E</w:t>
      </w:r>
      <w:r w:rsidR="005E49B1">
        <w:rPr>
          <w:rFonts w:asciiTheme="majorHAnsi" w:hAnsiTheme="majorHAnsi" w:cstheme="majorHAnsi"/>
          <w:lang w:val="cs-CZ"/>
        </w:rPr>
        <w:t>nergy</w:t>
      </w:r>
      <w:proofErr w:type="spellEnd"/>
      <w:r w:rsidR="005E49B1">
        <w:rPr>
          <w:rFonts w:asciiTheme="majorHAnsi" w:hAnsiTheme="majorHAnsi" w:cstheme="majorHAnsi"/>
          <w:lang w:val="cs-CZ"/>
        </w:rPr>
        <w:t xml:space="preserve"> </w:t>
      </w:r>
      <w:proofErr w:type="spellStart"/>
      <w:r w:rsidR="005E49B1" w:rsidRPr="00301B6B">
        <w:rPr>
          <w:rFonts w:asciiTheme="majorHAnsi" w:hAnsiTheme="majorHAnsi" w:cstheme="majorHAnsi"/>
          <w:lang w:val="cs-CZ"/>
        </w:rPr>
        <w:t>A</w:t>
      </w:r>
      <w:r w:rsidR="005E49B1">
        <w:rPr>
          <w:rFonts w:asciiTheme="majorHAnsi" w:hAnsiTheme="majorHAnsi" w:cstheme="majorHAnsi"/>
          <w:lang w:val="cs-CZ"/>
        </w:rPr>
        <w:t>ction</w:t>
      </w:r>
      <w:proofErr w:type="spellEnd"/>
      <w:r w:rsidR="005E49B1">
        <w:rPr>
          <w:rFonts w:asciiTheme="majorHAnsi" w:hAnsiTheme="majorHAnsi" w:cstheme="majorHAnsi"/>
          <w:lang w:val="cs-CZ"/>
        </w:rPr>
        <w:t xml:space="preserve"> </w:t>
      </w:r>
      <w:proofErr w:type="spellStart"/>
      <w:r w:rsidR="005E49B1" w:rsidRPr="00301B6B">
        <w:rPr>
          <w:rFonts w:asciiTheme="majorHAnsi" w:hAnsiTheme="majorHAnsi" w:cstheme="majorHAnsi"/>
          <w:lang w:val="cs-CZ"/>
        </w:rPr>
        <w:t>C</w:t>
      </w:r>
      <w:r w:rsidR="005E49B1">
        <w:rPr>
          <w:rFonts w:asciiTheme="majorHAnsi" w:hAnsiTheme="majorHAnsi" w:cstheme="majorHAnsi"/>
          <w:lang w:val="cs-CZ"/>
        </w:rPr>
        <w:t>oalition</w:t>
      </w:r>
      <w:proofErr w:type="spellEnd"/>
      <w:r w:rsidR="005E49B1">
        <w:rPr>
          <w:rFonts w:asciiTheme="majorHAnsi" w:hAnsiTheme="majorHAnsi" w:cstheme="majorHAnsi"/>
          <w:lang w:val="cs-CZ"/>
        </w:rPr>
        <w:t xml:space="preserve"> (MEAC)</w:t>
      </w:r>
      <w:r w:rsidR="00CC3CC5" w:rsidRPr="00301B6B">
        <w:rPr>
          <w:rFonts w:asciiTheme="majorHAnsi" w:hAnsiTheme="majorHAnsi" w:cstheme="majorHAnsi"/>
          <w:lang w:val="cs-CZ"/>
        </w:rPr>
        <w:t xml:space="preserve">, </w:t>
      </w:r>
      <w:proofErr w:type="spellStart"/>
      <w:r w:rsidR="00CC3CC5" w:rsidRPr="00301B6B">
        <w:rPr>
          <w:rFonts w:asciiTheme="majorHAnsi" w:hAnsiTheme="majorHAnsi" w:cstheme="majorHAnsi"/>
          <w:lang w:val="cs-CZ"/>
        </w:rPr>
        <w:t>September</w:t>
      </w:r>
      <w:proofErr w:type="spellEnd"/>
      <w:r w:rsidR="00CC3CC5" w:rsidRPr="00301B6B">
        <w:rPr>
          <w:rFonts w:asciiTheme="majorHAnsi" w:hAnsiTheme="majorHAnsi" w:cstheme="majorHAnsi"/>
          <w:lang w:val="cs-CZ"/>
        </w:rPr>
        <w:t xml:space="preserve"> 27, 2017</w:t>
      </w:r>
    </w:p>
    <w:p w14:paraId="0FFB2C33" w14:textId="77777777" w:rsidR="002C6FD5" w:rsidRPr="00301B6B" w:rsidRDefault="002C6FD5" w:rsidP="0047592B">
      <w:pPr>
        <w:rPr>
          <w:rFonts w:asciiTheme="majorHAnsi" w:hAnsiTheme="majorHAnsi" w:cstheme="majorHAnsi"/>
        </w:rPr>
      </w:pPr>
    </w:p>
    <w:p w14:paraId="5DCD4FF5" w14:textId="44E48586" w:rsidR="008D648B" w:rsidRPr="00301B6B" w:rsidRDefault="008D648B" w:rsidP="008D648B">
      <w:pPr>
        <w:rPr>
          <w:rFonts w:asciiTheme="majorHAnsi" w:hAnsiTheme="majorHAnsi" w:cstheme="majorHAnsi"/>
          <w:lang w:val="cs-CZ"/>
        </w:rPr>
      </w:pPr>
      <w:r w:rsidRPr="00301B6B">
        <w:rPr>
          <w:rFonts w:asciiTheme="majorHAnsi" w:hAnsiTheme="majorHAnsi" w:cstheme="majorHAnsi"/>
          <w:lang w:val="cs-CZ"/>
        </w:rPr>
        <w:t xml:space="preserve">“Sen. Robert </w:t>
      </w:r>
      <w:proofErr w:type="spellStart"/>
      <w:r w:rsidRPr="00301B6B">
        <w:rPr>
          <w:rFonts w:asciiTheme="majorHAnsi" w:hAnsiTheme="majorHAnsi" w:cstheme="majorHAnsi"/>
          <w:lang w:val="cs-CZ"/>
        </w:rPr>
        <w:t>Byrd’s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legacy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may</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be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complicated</w:t>
      </w:r>
      <w:proofErr w:type="spellEnd"/>
      <w:r w:rsidRPr="00301B6B">
        <w:rPr>
          <w:rFonts w:asciiTheme="majorHAnsi" w:hAnsiTheme="majorHAnsi" w:cstheme="majorHAnsi"/>
          <w:lang w:val="cs-CZ"/>
        </w:rPr>
        <w:t xml:space="preserve">, but </w:t>
      </w:r>
      <w:proofErr w:type="spellStart"/>
      <w:r w:rsidRPr="00301B6B">
        <w:rPr>
          <w:rFonts w:asciiTheme="majorHAnsi" w:hAnsiTheme="majorHAnsi" w:cstheme="majorHAnsi"/>
          <w:lang w:val="cs-CZ"/>
        </w:rPr>
        <w:t>one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thing</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is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certain</w:t>
      </w:r>
      <w:proofErr w:type="spellEnd"/>
      <w:r w:rsidRPr="00301B6B">
        <w:rPr>
          <w:rFonts w:asciiTheme="majorHAnsi" w:hAnsiTheme="majorHAnsi" w:cstheme="majorHAnsi"/>
          <w:lang w:val="cs-CZ"/>
        </w:rPr>
        <w:t xml:space="preserve">—he </w:t>
      </w:r>
      <w:proofErr w:type="spellStart"/>
      <w:r w:rsidRPr="00301B6B">
        <w:rPr>
          <w:rFonts w:asciiTheme="majorHAnsi" w:hAnsiTheme="majorHAnsi" w:cstheme="majorHAnsi"/>
          <w:lang w:val="cs-CZ"/>
        </w:rPr>
        <w:t>won’t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be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easy</w:t>
      </w:r>
      <w:proofErr w:type="spellEnd"/>
      <w:r w:rsidRPr="00301B6B">
        <w:rPr>
          <w:rFonts w:asciiTheme="majorHAnsi" w:hAnsiTheme="majorHAnsi" w:cstheme="majorHAnsi"/>
          <w:lang w:val="cs-CZ"/>
        </w:rPr>
        <w:t xml:space="preserve"> to </w:t>
      </w:r>
      <w:proofErr w:type="spellStart"/>
      <w:r w:rsidRPr="00301B6B">
        <w:rPr>
          <w:rFonts w:asciiTheme="majorHAnsi" w:hAnsiTheme="majorHAnsi" w:cstheme="majorHAnsi"/>
          <w:lang w:val="cs-CZ"/>
        </w:rPr>
        <w:t>replace</w:t>
      </w:r>
      <w:proofErr w:type="spellEnd"/>
      <w:r w:rsidRPr="00301B6B">
        <w:rPr>
          <w:rFonts w:asciiTheme="majorHAnsi" w:hAnsiTheme="majorHAnsi" w:cstheme="majorHAnsi"/>
          <w:lang w:val="cs-CZ"/>
        </w:rPr>
        <w:t xml:space="preserve">.” University </w:t>
      </w:r>
      <w:proofErr w:type="spellStart"/>
      <w:r w:rsidRPr="00301B6B">
        <w:rPr>
          <w:rFonts w:asciiTheme="majorHAnsi" w:hAnsiTheme="majorHAnsi" w:cstheme="majorHAnsi"/>
          <w:lang w:val="cs-CZ"/>
        </w:rPr>
        <w:t>of</w:t>
      </w:r>
      <w:proofErr w:type="spellEnd"/>
      <w:r w:rsidRPr="00301B6B">
        <w:rPr>
          <w:rFonts w:asciiTheme="majorHAnsi" w:hAnsiTheme="majorHAnsi" w:cstheme="majorHAnsi"/>
          <w:lang w:val="cs-CZ"/>
        </w:rPr>
        <w:t xml:space="preserve"> Minnesota </w:t>
      </w:r>
      <w:proofErr w:type="spellStart"/>
      <w:r w:rsidRPr="00301B6B">
        <w:rPr>
          <w:rFonts w:asciiTheme="majorHAnsi" w:hAnsiTheme="majorHAnsi" w:cstheme="majorHAnsi"/>
          <w:lang w:val="cs-CZ"/>
        </w:rPr>
        <w:t>Press</w:t>
      </w:r>
      <w:proofErr w:type="spellEnd"/>
      <w:r w:rsidRPr="00301B6B">
        <w:rPr>
          <w:rFonts w:asciiTheme="majorHAnsi" w:hAnsiTheme="majorHAnsi" w:cstheme="majorHAnsi"/>
          <w:lang w:val="cs-CZ"/>
        </w:rPr>
        <w:t xml:space="preserve"> blog, July 7, 2010. </w:t>
      </w:r>
      <w:hyperlink r:id="rId12" w:history="1">
        <w:r w:rsidR="00C818FF" w:rsidRPr="00301B6B">
          <w:rPr>
            <w:rStyle w:val="Hyperlink"/>
            <w:rFonts w:asciiTheme="majorHAnsi" w:hAnsiTheme="majorHAnsi" w:cstheme="majorHAnsi"/>
            <w:lang w:val="cs-CZ"/>
          </w:rPr>
          <w:t>http://www.uminnpressblog.com/2010/07/sen-robert-byrds-legacy-may-be.html</w:t>
        </w:r>
      </w:hyperlink>
    </w:p>
    <w:p w14:paraId="28814C89" w14:textId="77777777" w:rsidR="008D648B" w:rsidRPr="00301B6B" w:rsidRDefault="008D648B" w:rsidP="008D648B">
      <w:pPr>
        <w:rPr>
          <w:rFonts w:asciiTheme="majorHAnsi" w:hAnsiTheme="majorHAnsi" w:cstheme="majorHAnsi"/>
        </w:rPr>
      </w:pPr>
    </w:p>
    <w:p w14:paraId="0361F825" w14:textId="06C9CD6E" w:rsidR="00C50D6D" w:rsidRPr="00301B6B" w:rsidRDefault="008D648B">
      <w:pPr>
        <w:rPr>
          <w:rFonts w:asciiTheme="majorHAnsi" w:hAnsiTheme="majorHAnsi" w:cstheme="majorHAnsi"/>
          <w:lang w:val="cs-CZ"/>
        </w:rPr>
      </w:pPr>
      <w:r w:rsidRPr="00301B6B">
        <w:rPr>
          <w:rFonts w:asciiTheme="majorHAnsi" w:hAnsiTheme="majorHAnsi" w:cstheme="majorHAnsi"/>
          <w:lang w:val="cs-CZ"/>
        </w:rPr>
        <w:t>“</w:t>
      </w:r>
      <w:proofErr w:type="spellStart"/>
      <w:r w:rsidRPr="00301B6B">
        <w:rPr>
          <w:rFonts w:asciiTheme="majorHAnsi" w:hAnsiTheme="majorHAnsi" w:cstheme="majorHAnsi"/>
          <w:lang w:val="cs-CZ"/>
        </w:rPr>
        <w:t>Almost</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Heaven</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or</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Almost</w:t>
      </w:r>
      <w:proofErr w:type="spellEnd"/>
      <w:r w:rsidRPr="00301B6B">
        <w:rPr>
          <w:rFonts w:asciiTheme="majorHAnsi" w:hAnsiTheme="majorHAnsi" w:cstheme="majorHAnsi"/>
          <w:lang w:val="cs-CZ"/>
        </w:rPr>
        <w:t xml:space="preserve"> Hell? </w:t>
      </w:r>
      <w:proofErr w:type="spellStart"/>
      <w:r w:rsidRPr="00301B6B">
        <w:rPr>
          <w:rFonts w:asciiTheme="majorHAnsi" w:hAnsiTheme="majorHAnsi" w:cstheme="majorHAnsi"/>
          <w:lang w:val="cs-CZ"/>
        </w:rPr>
        <w:t>Fossil</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Fuels</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Paychecks</w:t>
      </w:r>
      <w:proofErr w:type="spellEnd"/>
      <w:r w:rsidRPr="00301B6B">
        <w:rPr>
          <w:rFonts w:asciiTheme="majorHAnsi" w:hAnsiTheme="majorHAnsi" w:cstheme="majorHAnsi"/>
          <w:lang w:val="cs-CZ"/>
        </w:rPr>
        <w:t xml:space="preserve"> and </w:t>
      </w:r>
      <w:proofErr w:type="spellStart"/>
      <w:r w:rsidRPr="00301B6B">
        <w:rPr>
          <w:rFonts w:asciiTheme="majorHAnsi" w:hAnsiTheme="majorHAnsi" w:cstheme="majorHAnsi"/>
          <w:lang w:val="cs-CZ"/>
        </w:rPr>
        <w:t>Nature</w:t>
      </w:r>
      <w:proofErr w:type="spellEnd"/>
      <w:r w:rsidRPr="00301B6B">
        <w:rPr>
          <w:rFonts w:asciiTheme="majorHAnsi" w:hAnsiTheme="majorHAnsi" w:cstheme="majorHAnsi"/>
          <w:lang w:val="cs-CZ"/>
        </w:rPr>
        <w:t xml:space="preserve">.” </w:t>
      </w:r>
      <w:proofErr w:type="spellStart"/>
      <w:r w:rsidRPr="00301B6B">
        <w:rPr>
          <w:rFonts w:asciiTheme="majorHAnsi" w:hAnsiTheme="majorHAnsi" w:cstheme="majorHAnsi"/>
          <w:lang w:val="cs-CZ"/>
        </w:rPr>
        <w:t>Huffington</w:t>
      </w:r>
      <w:proofErr w:type="spellEnd"/>
      <w:r w:rsidRPr="00301B6B">
        <w:rPr>
          <w:rFonts w:asciiTheme="majorHAnsi" w:hAnsiTheme="majorHAnsi" w:cstheme="majorHAnsi"/>
          <w:lang w:val="cs-CZ"/>
        </w:rPr>
        <w:t xml:space="preserve"> Post Green blog, </w:t>
      </w:r>
      <w:proofErr w:type="spellStart"/>
      <w:r w:rsidRPr="00301B6B">
        <w:rPr>
          <w:rFonts w:asciiTheme="majorHAnsi" w:hAnsiTheme="majorHAnsi" w:cstheme="majorHAnsi"/>
          <w:lang w:val="cs-CZ"/>
        </w:rPr>
        <w:t>October</w:t>
      </w:r>
      <w:proofErr w:type="spellEnd"/>
      <w:r w:rsidRPr="00301B6B">
        <w:rPr>
          <w:rFonts w:asciiTheme="majorHAnsi" w:hAnsiTheme="majorHAnsi" w:cstheme="majorHAnsi"/>
          <w:lang w:val="cs-CZ"/>
        </w:rPr>
        <w:t xml:space="preserve"> 28, 2010. </w:t>
      </w:r>
      <w:hyperlink r:id="rId13" w:history="1">
        <w:r w:rsidR="00E54209" w:rsidRPr="00301B6B">
          <w:rPr>
            <w:rStyle w:val="Hyperlink"/>
            <w:rFonts w:asciiTheme="majorHAnsi" w:hAnsiTheme="majorHAnsi" w:cstheme="majorHAnsi"/>
            <w:lang w:val="cs-CZ"/>
          </w:rPr>
          <w:t>http://www.huffingtonpost.com/rebecca-r-scott/post_1166_b_775619.html</w:t>
        </w:r>
      </w:hyperlink>
    </w:p>
    <w:p w14:paraId="356AB391" w14:textId="2E179B7E" w:rsidR="003B0A9F" w:rsidRPr="00301B6B" w:rsidRDefault="003B0A9F">
      <w:pPr>
        <w:rPr>
          <w:rFonts w:asciiTheme="majorHAnsi" w:hAnsiTheme="majorHAnsi" w:cstheme="majorHAnsi"/>
        </w:rPr>
      </w:pPr>
    </w:p>
    <w:p w14:paraId="2336A2D5" w14:textId="77777777" w:rsidR="00F24B64" w:rsidRPr="00301B6B" w:rsidRDefault="00F24B64">
      <w:pPr>
        <w:rPr>
          <w:rFonts w:asciiTheme="majorHAnsi" w:hAnsiTheme="majorHAnsi" w:cstheme="majorHAnsi"/>
        </w:rPr>
      </w:pPr>
    </w:p>
    <w:sectPr w:rsidR="00F24B64" w:rsidRPr="00301B6B" w:rsidSect="000C5641">
      <w:headerReference w:type="even" r:id="rId14"/>
      <w:headerReference w:type="default" r:id="rId15"/>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F3DA" w14:textId="77777777" w:rsidR="003767EC" w:rsidRDefault="003767EC">
      <w:r>
        <w:separator/>
      </w:r>
    </w:p>
  </w:endnote>
  <w:endnote w:type="continuationSeparator" w:id="0">
    <w:p w14:paraId="3B56D90C" w14:textId="77777777" w:rsidR="003767EC" w:rsidRDefault="0037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005555"/>
      <w:docPartObj>
        <w:docPartGallery w:val="Page Numbers (Bottom of Page)"/>
        <w:docPartUnique/>
      </w:docPartObj>
    </w:sdtPr>
    <w:sdtContent>
      <w:p w14:paraId="307E0513" w14:textId="1B732721" w:rsidR="00151C6E" w:rsidRDefault="00151C6E" w:rsidP="00EC3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DD1B4" w14:textId="77777777" w:rsidR="00151C6E" w:rsidRDefault="00151C6E" w:rsidP="00151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2446187"/>
      <w:docPartObj>
        <w:docPartGallery w:val="Page Numbers (Bottom of Page)"/>
        <w:docPartUnique/>
      </w:docPartObj>
    </w:sdtPr>
    <w:sdtContent>
      <w:p w14:paraId="4FC2F951" w14:textId="5AD98BCE" w:rsidR="00151C6E" w:rsidRDefault="00151C6E" w:rsidP="00EC3A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9AF167" w14:textId="31E841C4" w:rsidR="00151C6E" w:rsidRDefault="00151C6E" w:rsidP="00151C6E">
    <w:pPr>
      <w:pStyle w:val="Footer"/>
      <w:ind w:right="360"/>
    </w:pPr>
    <w:r>
      <w:t xml:space="preserve">R. Scott CV </w:t>
    </w:r>
  </w:p>
  <w:p w14:paraId="7A915029" w14:textId="77777777" w:rsidR="00151C6E" w:rsidRDefault="0015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A6C6" w14:textId="77777777" w:rsidR="003767EC" w:rsidRDefault="003767EC">
      <w:r>
        <w:separator/>
      </w:r>
    </w:p>
  </w:footnote>
  <w:footnote w:type="continuationSeparator" w:id="0">
    <w:p w14:paraId="49326E17" w14:textId="77777777" w:rsidR="003767EC" w:rsidRDefault="00376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7B25" w14:textId="77777777" w:rsidR="00815C6A" w:rsidRDefault="00815C6A" w:rsidP="007545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B0260" w14:textId="77777777" w:rsidR="00815C6A" w:rsidRDefault="00815C6A" w:rsidP="000C56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008B" w14:textId="77777777" w:rsidR="00815C6A" w:rsidRDefault="00815C6A" w:rsidP="000C5641">
    <w:pPr>
      <w:pStyle w:val="Header"/>
      <w:ind w:left="2880" w:right="360" w:firstLine="3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217744"/>
    <w:multiLevelType w:val="multilevel"/>
    <w:tmpl w:val="6C36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055E2"/>
    <w:multiLevelType w:val="hybridMultilevel"/>
    <w:tmpl w:val="EF2023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D66ED6"/>
    <w:multiLevelType w:val="hybridMultilevel"/>
    <w:tmpl w:val="9CE6C3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573615"/>
    <w:multiLevelType w:val="multilevel"/>
    <w:tmpl w:val="1B16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B37AE"/>
    <w:multiLevelType w:val="hybridMultilevel"/>
    <w:tmpl w:val="A680EB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5257DC8"/>
    <w:multiLevelType w:val="hybridMultilevel"/>
    <w:tmpl w:val="562E8E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3054A30"/>
    <w:multiLevelType w:val="hybridMultilevel"/>
    <w:tmpl w:val="A32443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42926440">
    <w:abstractNumId w:val="0"/>
  </w:num>
  <w:num w:numId="2" w16cid:durableId="489256902">
    <w:abstractNumId w:val="1"/>
  </w:num>
  <w:num w:numId="3" w16cid:durableId="1452169046">
    <w:abstractNumId w:val="2"/>
  </w:num>
  <w:num w:numId="4" w16cid:durableId="1747336743">
    <w:abstractNumId w:val="3"/>
  </w:num>
  <w:num w:numId="5" w16cid:durableId="1051032802">
    <w:abstractNumId w:val="4"/>
  </w:num>
  <w:num w:numId="6" w16cid:durableId="1490634438">
    <w:abstractNumId w:val="5"/>
  </w:num>
  <w:num w:numId="7" w16cid:durableId="187566230">
    <w:abstractNumId w:val="6"/>
  </w:num>
  <w:num w:numId="8" w16cid:durableId="1190334563">
    <w:abstractNumId w:val="9"/>
  </w:num>
  <w:num w:numId="9" w16cid:durableId="988903064">
    <w:abstractNumId w:val="13"/>
  </w:num>
  <w:num w:numId="10" w16cid:durableId="627273422">
    <w:abstractNumId w:val="12"/>
  </w:num>
  <w:num w:numId="11" w16cid:durableId="703871747">
    <w:abstractNumId w:val="11"/>
  </w:num>
  <w:num w:numId="12" w16cid:durableId="1449003367">
    <w:abstractNumId w:val="8"/>
  </w:num>
  <w:num w:numId="13" w16cid:durableId="1751150230">
    <w:abstractNumId w:val="7"/>
  </w:num>
  <w:num w:numId="14" w16cid:durableId="505511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8B"/>
    <w:rsid w:val="000018D2"/>
    <w:rsid w:val="000110B2"/>
    <w:rsid w:val="00015D2E"/>
    <w:rsid w:val="00021547"/>
    <w:rsid w:val="00022FD3"/>
    <w:rsid w:val="00023CA4"/>
    <w:rsid w:val="00024C00"/>
    <w:rsid w:val="00032167"/>
    <w:rsid w:val="000338BB"/>
    <w:rsid w:val="00033A69"/>
    <w:rsid w:val="00035963"/>
    <w:rsid w:val="0003621F"/>
    <w:rsid w:val="00036436"/>
    <w:rsid w:val="00037527"/>
    <w:rsid w:val="00040462"/>
    <w:rsid w:val="000439EE"/>
    <w:rsid w:val="000527B0"/>
    <w:rsid w:val="00053FF0"/>
    <w:rsid w:val="000545BA"/>
    <w:rsid w:val="00060928"/>
    <w:rsid w:val="00060D42"/>
    <w:rsid w:val="00061240"/>
    <w:rsid w:val="00073F88"/>
    <w:rsid w:val="00080017"/>
    <w:rsid w:val="00082C26"/>
    <w:rsid w:val="0008520F"/>
    <w:rsid w:val="00086544"/>
    <w:rsid w:val="00096A8C"/>
    <w:rsid w:val="00097403"/>
    <w:rsid w:val="000A0D2D"/>
    <w:rsid w:val="000A0F2F"/>
    <w:rsid w:val="000A2980"/>
    <w:rsid w:val="000A2E1D"/>
    <w:rsid w:val="000A4989"/>
    <w:rsid w:val="000B490D"/>
    <w:rsid w:val="000B6B1C"/>
    <w:rsid w:val="000B7BA6"/>
    <w:rsid w:val="000C32C4"/>
    <w:rsid w:val="000C5641"/>
    <w:rsid w:val="000D001A"/>
    <w:rsid w:val="000D04DC"/>
    <w:rsid w:val="000E18D3"/>
    <w:rsid w:val="000E7DCF"/>
    <w:rsid w:val="00101B85"/>
    <w:rsid w:val="00105435"/>
    <w:rsid w:val="0010771D"/>
    <w:rsid w:val="00110735"/>
    <w:rsid w:val="0011245D"/>
    <w:rsid w:val="001177CF"/>
    <w:rsid w:val="00122493"/>
    <w:rsid w:val="001230D1"/>
    <w:rsid w:val="001235E2"/>
    <w:rsid w:val="0013592E"/>
    <w:rsid w:val="00140FE0"/>
    <w:rsid w:val="00147813"/>
    <w:rsid w:val="001513F2"/>
    <w:rsid w:val="00151C6E"/>
    <w:rsid w:val="00153D9D"/>
    <w:rsid w:val="001602FE"/>
    <w:rsid w:val="00161D3C"/>
    <w:rsid w:val="00162D1E"/>
    <w:rsid w:val="0016470F"/>
    <w:rsid w:val="00165C61"/>
    <w:rsid w:val="00166A02"/>
    <w:rsid w:val="00172619"/>
    <w:rsid w:val="0017376E"/>
    <w:rsid w:val="00174A25"/>
    <w:rsid w:val="00176074"/>
    <w:rsid w:val="001765C0"/>
    <w:rsid w:val="001778BD"/>
    <w:rsid w:val="00177AF9"/>
    <w:rsid w:val="00182C79"/>
    <w:rsid w:val="00184E80"/>
    <w:rsid w:val="0018543A"/>
    <w:rsid w:val="001861F4"/>
    <w:rsid w:val="00190A9D"/>
    <w:rsid w:val="00195CC3"/>
    <w:rsid w:val="00195D6A"/>
    <w:rsid w:val="001A06AE"/>
    <w:rsid w:val="001A0C97"/>
    <w:rsid w:val="001A6D44"/>
    <w:rsid w:val="001A7F39"/>
    <w:rsid w:val="001B0CFB"/>
    <w:rsid w:val="001B1278"/>
    <w:rsid w:val="001B58FA"/>
    <w:rsid w:val="001B6856"/>
    <w:rsid w:val="001C2DE3"/>
    <w:rsid w:val="001C49EC"/>
    <w:rsid w:val="001C5EC3"/>
    <w:rsid w:val="001C6044"/>
    <w:rsid w:val="001D15F8"/>
    <w:rsid w:val="001D4549"/>
    <w:rsid w:val="001D60ED"/>
    <w:rsid w:val="001D6771"/>
    <w:rsid w:val="001E5721"/>
    <w:rsid w:val="001F029A"/>
    <w:rsid w:val="001F28DF"/>
    <w:rsid w:val="001F52C0"/>
    <w:rsid w:val="0020228B"/>
    <w:rsid w:val="00206272"/>
    <w:rsid w:val="0021039E"/>
    <w:rsid w:val="00211D9A"/>
    <w:rsid w:val="002140FA"/>
    <w:rsid w:val="00216961"/>
    <w:rsid w:val="00220E2E"/>
    <w:rsid w:val="002216FA"/>
    <w:rsid w:val="00222A30"/>
    <w:rsid w:val="0022667F"/>
    <w:rsid w:val="0023046C"/>
    <w:rsid w:val="0023367E"/>
    <w:rsid w:val="00240487"/>
    <w:rsid w:val="00240598"/>
    <w:rsid w:val="00243D3B"/>
    <w:rsid w:val="0024517A"/>
    <w:rsid w:val="002607AE"/>
    <w:rsid w:val="00261A6C"/>
    <w:rsid w:val="002639EB"/>
    <w:rsid w:val="00264750"/>
    <w:rsid w:val="00270A0F"/>
    <w:rsid w:val="00274AA4"/>
    <w:rsid w:val="0028041A"/>
    <w:rsid w:val="00282505"/>
    <w:rsid w:val="00290373"/>
    <w:rsid w:val="0029379C"/>
    <w:rsid w:val="00294932"/>
    <w:rsid w:val="0029560C"/>
    <w:rsid w:val="002A2913"/>
    <w:rsid w:val="002A2B91"/>
    <w:rsid w:val="002A2F22"/>
    <w:rsid w:val="002A7C81"/>
    <w:rsid w:val="002B1704"/>
    <w:rsid w:val="002B375B"/>
    <w:rsid w:val="002C3736"/>
    <w:rsid w:val="002C405C"/>
    <w:rsid w:val="002C5228"/>
    <w:rsid w:val="002C6FD5"/>
    <w:rsid w:val="002D1B34"/>
    <w:rsid w:val="002D2E6F"/>
    <w:rsid w:val="002D5CE4"/>
    <w:rsid w:val="002E6132"/>
    <w:rsid w:val="002F12D5"/>
    <w:rsid w:val="002F13E8"/>
    <w:rsid w:val="002F1788"/>
    <w:rsid w:val="002F6F6A"/>
    <w:rsid w:val="003018E3"/>
    <w:rsid w:val="00301B6B"/>
    <w:rsid w:val="003040CB"/>
    <w:rsid w:val="0030535E"/>
    <w:rsid w:val="00305978"/>
    <w:rsid w:val="00313456"/>
    <w:rsid w:val="00314C1A"/>
    <w:rsid w:val="00316268"/>
    <w:rsid w:val="00331AAA"/>
    <w:rsid w:val="00335758"/>
    <w:rsid w:val="00335AE3"/>
    <w:rsid w:val="003400CF"/>
    <w:rsid w:val="00346F4D"/>
    <w:rsid w:val="00350882"/>
    <w:rsid w:val="003514C0"/>
    <w:rsid w:val="003521BD"/>
    <w:rsid w:val="003544F2"/>
    <w:rsid w:val="003550E6"/>
    <w:rsid w:val="00360E47"/>
    <w:rsid w:val="003637BB"/>
    <w:rsid w:val="00365707"/>
    <w:rsid w:val="003767EC"/>
    <w:rsid w:val="0037718F"/>
    <w:rsid w:val="0038390F"/>
    <w:rsid w:val="00383ACD"/>
    <w:rsid w:val="00383ED4"/>
    <w:rsid w:val="00395131"/>
    <w:rsid w:val="003B0A9F"/>
    <w:rsid w:val="003B0BC0"/>
    <w:rsid w:val="003B2E8C"/>
    <w:rsid w:val="003B465B"/>
    <w:rsid w:val="003B5559"/>
    <w:rsid w:val="003C1B16"/>
    <w:rsid w:val="003C1D7D"/>
    <w:rsid w:val="003C2E77"/>
    <w:rsid w:val="003C360F"/>
    <w:rsid w:val="003C4547"/>
    <w:rsid w:val="003C4B46"/>
    <w:rsid w:val="003D1AFE"/>
    <w:rsid w:val="003E07C9"/>
    <w:rsid w:val="003E23EC"/>
    <w:rsid w:val="003E2B3E"/>
    <w:rsid w:val="003F3586"/>
    <w:rsid w:val="003F3E0F"/>
    <w:rsid w:val="00402B6D"/>
    <w:rsid w:val="004049D4"/>
    <w:rsid w:val="00405395"/>
    <w:rsid w:val="00410A4C"/>
    <w:rsid w:val="00431209"/>
    <w:rsid w:val="00433EB1"/>
    <w:rsid w:val="00434E4E"/>
    <w:rsid w:val="00441D8B"/>
    <w:rsid w:val="00442439"/>
    <w:rsid w:val="00442B46"/>
    <w:rsid w:val="00443047"/>
    <w:rsid w:val="00443A0E"/>
    <w:rsid w:val="00443C3C"/>
    <w:rsid w:val="00446075"/>
    <w:rsid w:val="00447B00"/>
    <w:rsid w:val="004621C9"/>
    <w:rsid w:val="0046222D"/>
    <w:rsid w:val="0046404C"/>
    <w:rsid w:val="00470521"/>
    <w:rsid w:val="004725CB"/>
    <w:rsid w:val="00472B1E"/>
    <w:rsid w:val="00473888"/>
    <w:rsid w:val="0047592B"/>
    <w:rsid w:val="004826CF"/>
    <w:rsid w:val="004925A3"/>
    <w:rsid w:val="00492954"/>
    <w:rsid w:val="004A3B2E"/>
    <w:rsid w:val="004A4A1E"/>
    <w:rsid w:val="004B0268"/>
    <w:rsid w:val="004B0E9E"/>
    <w:rsid w:val="004B202E"/>
    <w:rsid w:val="004B64DA"/>
    <w:rsid w:val="004B7E6A"/>
    <w:rsid w:val="004C0E35"/>
    <w:rsid w:val="004C2201"/>
    <w:rsid w:val="004C6E0A"/>
    <w:rsid w:val="004D000E"/>
    <w:rsid w:val="004D214C"/>
    <w:rsid w:val="004D3169"/>
    <w:rsid w:val="004D4EFF"/>
    <w:rsid w:val="004D69FD"/>
    <w:rsid w:val="004E1402"/>
    <w:rsid w:val="004E3CF1"/>
    <w:rsid w:val="004E5C24"/>
    <w:rsid w:val="004E66CE"/>
    <w:rsid w:val="004F464B"/>
    <w:rsid w:val="004F7BC8"/>
    <w:rsid w:val="0050079E"/>
    <w:rsid w:val="00502527"/>
    <w:rsid w:val="00505643"/>
    <w:rsid w:val="00506303"/>
    <w:rsid w:val="005226F3"/>
    <w:rsid w:val="00523183"/>
    <w:rsid w:val="00530737"/>
    <w:rsid w:val="00531ACF"/>
    <w:rsid w:val="00535DAD"/>
    <w:rsid w:val="00536038"/>
    <w:rsid w:val="005473A1"/>
    <w:rsid w:val="00561B46"/>
    <w:rsid w:val="00565F78"/>
    <w:rsid w:val="00570800"/>
    <w:rsid w:val="005708BA"/>
    <w:rsid w:val="00570EE5"/>
    <w:rsid w:val="0057251A"/>
    <w:rsid w:val="00576D65"/>
    <w:rsid w:val="0057732D"/>
    <w:rsid w:val="005805FE"/>
    <w:rsid w:val="005813A1"/>
    <w:rsid w:val="00583885"/>
    <w:rsid w:val="00593617"/>
    <w:rsid w:val="005957B4"/>
    <w:rsid w:val="00596264"/>
    <w:rsid w:val="00596F96"/>
    <w:rsid w:val="005A263B"/>
    <w:rsid w:val="005A2E37"/>
    <w:rsid w:val="005A36A9"/>
    <w:rsid w:val="005A4F93"/>
    <w:rsid w:val="005A5657"/>
    <w:rsid w:val="005A6394"/>
    <w:rsid w:val="005B4CAF"/>
    <w:rsid w:val="005B5039"/>
    <w:rsid w:val="005B5C3F"/>
    <w:rsid w:val="005C483A"/>
    <w:rsid w:val="005E1633"/>
    <w:rsid w:val="005E371F"/>
    <w:rsid w:val="005E422C"/>
    <w:rsid w:val="005E49B1"/>
    <w:rsid w:val="005E5C57"/>
    <w:rsid w:val="005F741B"/>
    <w:rsid w:val="005F7721"/>
    <w:rsid w:val="00603D97"/>
    <w:rsid w:val="0061347F"/>
    <w:rsid w:val="00621C5B"/>
    <w:rsid w:val="00624AF1"/>
    <w:rsid w:val="00624FEA"/>
    <w:rsid w:val="006320FE"/>
    <w:rsid w:val="006348E5"/>
    <w:rsid w:val="0063598F"/>
    <w:rsid w:val="006410C2"/>
    <w:rsid w:val="00642D8E"/>
    <w:rsid w:val="006466DE"/>
    <w:rsid w:val="00650F9A"/>
    <w:rsid w:val="0065260A"/>
    <w:rsid w:val="0065296B"/>
    <w:rsid w:val="0065377C"/>
    <w:rsid w:val="00654F76"/>
    <w:rsid w:val="00656047"/>
    <w:rsid w:val="00664632"/>
    <w:rsid w:val="00664A56"/>
    <w:rsid w:val="0066725C"/>
    <w:rsid w:val="00671818"/>
    <w:rsid w:val="00672C2C"/>
    <w:rsid w:val="00680BFA"/>
    <w:rsid w:val="00683136"/>
    <w:rsid w:val="006868C3"/>
    <w:rsid w:val="00686E6A"/>
    <w:rsid w:val="00690196"/>
    <w:rsid w:val="00695061"/>
    <w:rsid w:val="006A093F"/>
    <w:rsid w:val="006A4898"/>
    <w:rsid w:val="006A5928"/>
    <w:rsid w:val="006A6B38"/>
    <w:rsid w:val="006B1E05"/>
    <w:rsid w:val="006B48B3"/>
    <w:rsid w:val="006C2586"/>
    <w:rsid w:val="006C3036"/>
    <w:rsid w:val="006C470C"/>
    <w:rsid w:val="006C498B"/>
    <w:rsid w:val="006C6512"/>
    <w:rsid w:val="006C6B77"/>
    <w:rsid w:val="006C6FBE"/>
    <w:rsid w:val="006C721D"/>
    <w:rsid w:val="006C788D"/>
    <w:rsid w:val="006D728F"/>
    <w:rsid w:val="006E2EC1"/>
    <w:rsid w:val="006E572F"/>
    <w:rsid w:val="006E5C89"/>
    <w:rsid w:val="006E6616"/>
    <w:rsid w:val="00701224"/>
    <w:rsid w:val="00704480"/>
    <w:rsid w:val="00710B8B"/>
    <w:rsid w:val="007135EA"/>
    <w:rsid w:val="007215E4"/>
    <w:rsid w:val="0072497A"/>
    <w:rsid w:val="007266A5"/>
    <w:rsid w:val="007333D6"/>
    <w:rsid w:val="007335E9"/>
    <w:rsid w:val="0073494B"/>
    <w:rsid w:val="007353C5"/>
    <w:rsid w:val="00740316"/>
    <w:rsid w:val="00741409"/>
    <w:rsid w:val="00743169"/>
    <w:rsid w:val="007460BF"/>
    <w:rsid w:val="00754520"/>
    <w:rsid w:val="00754EFD"/>
    <w:rsid w:val="00756A59"/>
    <w:rsid w:val="00756FAA"/>
    <w:rsid w:val="00760530"/>
    <w:rsid w:val="0076565C"/>
    <w:rsid w:val="00765FEC"/>
    <w:rsid w:val="00770260"/>
    <w:rsid w:val="00772ACB"/>
    <w:rsid w:val="00774F86"/>
    <w:rsid w:val="00775904"/>
    <w:rsid w:val="00791A51"/>
    <w:rsid w:val="00791A8E"/>
    <w:rsid w:val="00797924"/>
    <w:rsid w:val="007A2BCA"/>
    <w:rsid w:val="007A7E58"/>
    <w:rsid w:val="007B18D1"/>
    <w:rsid w:val="007B3096"/>
    <w:rsid w:val="007B3C25"/>
    <w:rsid w:val="007B6A8F"/>
    <w:rsid w:val="007C38BA"/>
    <w:rsid w:val="007C55B9"/>
    <w:rsid w:val="007C5C0A"/>
    <w:rsid w:val="007C6DA2"/>
    <w:rsid w:val="007D4F47"/>
    <w:rsid w:val="007D7AAD"/>
    <w:rsid w:val="007E05B4"/>
    <w:rsid w:val="007E2069"/>
    <w:rsid w:val="007E29B9"/>
    <w:rsid w:val="007E4743"/>
    <w:rsid w:val="007E6D7E"/>
    <w:rsid w:val="007F04DE"/>
    <w:rsid w:val="007F6E3D"/>
    <w:rsid w:val="007F729E"/>
    <w:rsid w:val="00800CC1"/>
    <w:rsid w:val="00803A74"/>
    <w:rsid w:val="008125D2"/>
    <w:rsid w:val="00815C6A"/>
    <w:rsid w:val="0082144C"/>
    <w:rsid w:val="008231E0"/>
    <w:rsid w:val="008272FA"/>
    <w:rsid w:val="00841D56"/>
    <w:rsid w:val="0084391A"/>
    <w:rsid w:val="00845224"/>
    <w:rsid w:val="008516C1"/>
    <w:rsid w:val="0085424D"/>
    <w:rsid w:val="00857AF8"/>
    <w:rsid w:val="00862EE4"/>
    <w:rsid w:val="0086321A"/>
    <w:rsid w:val="00865B9A"/>
    <w:rsid w:val="008709B6"/>
    <w:rsid w:val="00872DF9"/>
    <w:rsid w:val="0087614E"/>
    <w:rsid w:val="00876649"/>
    <w:rsid w:val="00882F40"/>
    <w:rsid w:val="00884B17"/>
    <w:rsid w:val="008902E9"/>
    <w:rsid w:val="008935F6"/>
    <w:rsid w:val="008946A9"/>
    <w:rsid w:val="008A1887"/>
    <w:rsid w:val="008A28A3"/>
    <w:rsid w:val="008A2963"/>
    <w:rsid w:val="008A3DFC"/>
    <w:rsid w:val="008B33C3"/>
    <w:rsid w:val="008B34BE"/>
    <w:rsid w:val="008B73C5"/>
    <w:rsid w:val="008C1FA2"/>
    <w:rsid w:val="008C558F"/>
    <w:rsid w:val="008C7085"/>
    <w:rsid w:val="008C71B7"/>
    <w:rsid w:val="008D23E9"/>
    <w:rsid w:val="008D564B"/>
    <w:rsid w:val="008D62C3"/>
    <w:rsid w:val="008D648B"/>
    <w:rsid w:val="008E369D"/>
    <w:rsid w:val="008F4D6D"/>
    <w:rsid w:val="0090311D"/>
    <w:rsid w:val="009072E9"/>
    <w:rsid w:val="0091235D"/>
    <w:rsid w:val="009139A5"/>
    <w:rsid w:val="00917983"/>
    <w:rsid w:val="009204F7"/>
    <w:rsid w:val="00925009"/>
    <w:rsid w:val="00926CEB"/>
    <w:rsid w:val="009323B9"/>
    <w:rsid w:val="00937DD8"/>
    <w:rsid w:val="00947D50"/>
    <w:rsid w:val="00953807"/>
    <w:rsid w:val="009609BA"/>
    <w:rsid w:val="00961A70"/>
    <w:rsid w:val="0096383A"/>
    <w:rsid w:val="00966455"/>
    <w:rsid w:val="00970907"/>
    <w:rsid w:val="00974FB0"/>
    <w:rsid w:val="00976603"/>
    <w:rsid w:val="00982CF3"/>
    <w:rsid w:val="0098389E"/>
    <w:rsid w:val="00983BB4"/>
    <w:rsid w:val="00985030"/>
    <w:rsid w:val="00987652"/>
    <w:rsid w:val="00987F5E"/>
    <w:rsid w:val="009905B3"/>
    <w:rsid w:val="009917BE"/>
    <w:rsid w:val="00991FE8"/>
    <w:rsid w:val="0099284A"/>
    <w:rsid w:val="009A3F89"/>
    <w:rsid w:val="009A4C69"/>
    <w:rsid w:val="009B0E62"/>
    <w:rsid w:val="009B282D"/>
    <w:rsid w:val="009B4D95"/>
    <w:rsid w:val="009B509D"/>
    <w:rsid w:val="009B5701"/>
    <w:rsid w:val="009B772B"/>
    <w:rsid w:val="009C04E4"/>
    <w:rsid w:val="009C0B6C"/>
    <w:rsid w:val="009C5FD7"/>
    <w:rsid w:val="009C68C6"/>
    <w:rsid w:val="009D243E"/>
    <w:rsid w:val="009D3894"/>
    <w:rsid w:val="009D42C8"/>
    <w:rsid w:val="009D7BF4"/>
    <w:rsid w:val="009E1748"/>
    <w:rsid w:val="009E2E2D"/>
    <w:rsid w:val="009E4E46"/>
    <w:rsid w:val="009E6AB8"/>
    <w:rsid w:val="009F3391"/>
    <w:rsid w:val="009F4660"/>
    <w:rsid w:val="009F6828"/>
    <w:rsid w:val="009F78AB"/>
    <w:rsid w:val="00A0752D"/>
    <w:rsid w:val="00A07932"/>
    <w:rsid w:val="00A07E6C"/>
    <w:rsid w:val="00A12B7C"/>
    <w:rsid w:val="00A13542"/>
    <w:rsid w:val="00A1740C"/>
    <w:rsid w:val="00A20CEB"/>
    <w:rsid w:val="00A21363"/>
    <w:rsid w:val="00A32430"/>
    <w:rsid w:val="00A34433"/>
    <w:rsid w:val="00A358A6"/>
    <w:rsid w:val="00A36F49"/>
    <w:rsid w:val="00A41564"/>
    <w:rsid w:val="00A44323"/>
    <w:rsid w:val="00A509DE"/>
    <w:rsid w:val="00A5386B"/>
    <w:rsid w:val="00A57096"/>
    <w:rsid w:val="00A57374"/>
    <w:rsid w:val="00A57843"/>
    <w:rsid w:val="00A602CC"/>
    <w:rsid w:val="00A60320"/>
    <w:rsid w:val="00A7028D"/>
    <w:rsid w:val="00A7182E"/>
    <w:rsid w:val="00A72795"/>
    <w:rsid w:val="00A74A0C"/>
    <w:rsid w:val="00A757D7"/>
    <w:rsid w:val="00A75D94"/>
    <w:rsid w:val="00A77AEA"/>
    <w:rsid w:val="00A86C39"/>
    <w:rsid w:val="00A870AA"/>
    <w:rsid w:val="00A87EA0"/>
    <w:rsid w:val="00A91C4D"/>
    <w:rsid w:val="00A924CE"/>
    <w:rsid w:val="00A94570"/>
    <w:rsid w:val="00A96F28"/>
    <w:rsid w:val="00A97DCC"/>
    <w:rsid w:val="00AA0DE2"/>
    <w:rsid w:val="00AA13B5"/>
    <w:rsid w:val="00AB0CCE"/>
    <w:rsid w:val="00AB1AB7"/>
    <w:rsid w:val="00AB78A9"/>
    <w:rsid w:val="00AC1E84"/>
    <w:rsid w:val="00AC1EE9"/>
    <w:rsid w:val="00AC510E"/>
    <w:rsid w:val="00AC6538"/>
    <w:rsid w:val="00AD0861"/>
    <w:rsid w:val="00AD3CEB"/>
    <w:rsid w:val="00AE3597"/>
    <w:rsid w:val="00AE3CC9"/>
    <w:rsid w:val="00AE7908"/>
    <w:rsid w:val="00AF2694"/>
    <w:rsid w:val="00B04FE9"/>
    <w:rsid w:val="00B165F4"/>
    <w:rsid w:val="00B211FB"/>
    <w:rsid w:val="00B2393C"/>
    <w:rsid w:val="00B27D12"/>
    <w:rsid w:val="00B317B4"/>
    <w:rsid w:val="00B3690B"/>
    <w:rsid w:val="00B45221"/>
    <w:rsid w:val="00B511AD"/>
    <w:rsid w:val="00B51523"/>
    <w:rsid w:val="00B571C0"/>
    <w:rsid w:val="00B57540"/>
    <w:rsid w:val="00B57ECD"/>
    <w:rsid w:val="00B60944"/>
    <w:rsid w:val="00B63293"/>
    <w:rsid w:val="00B71F2F"/>
    <w:rsid w:val="00B74E69"/>
    <w:rsid w:val="00B751D1"/>
    <w:rsid w:val="00B7675E"/>
    <w:rsid w:val="00B773A8"/>
    <w:rsid w:val="00B77D09"/>
    <w:rsid w:val="00B82F67"/>
    <w:rsid w:val="00B84EC9"/>
    <w:rsid w:val="00B855C5"/>
    <w:rsid w:val="00B90E00"/>
    <w:rsid w:val="00B93BB1"/>
    <w:rsid w:val="00B93F7A"/>
    <w:rsid w:val="00B95E9F"/>
    <w:rsid w:val="00BA21E8"/>
    <w:rsid w:val="00BA32A0"/>
    <w:rsid w:val="00BA4AFB"/>
    <w:rsid w:val="00BA791F"/>
    <w:rsid w:val="00BB77E6"/>
    <w:rsid w:val="00BC4C4A"/>
    <w:rsid w:val="00BC5533"/>
    <w:rsid w:val="00BC5BBC"/>
    <w:rsid w:val="00BC6647"/>
    <w:rsid w:val="00BC6E4F"/>
    <w:rsid w:val="00BD0BD8"/>
    <w:rsid w:val="00BD4039"/>
    <w:rsid w:val="00BD47FF"/>
    <w:rsid w:val="00BE1920"/>
    <w:rsid w:val="00BE64E6"/>
    <w:rsid w:val="00BE7206"/>
    <w:rsid w:val="00BE7CBC"/>
    <w:rsid w:val="00C00482"/>
    <w:rsid w:val="00C1588C"/>
    <w:rsid w:val="00C1714C"/>
    <w:rsid w:val="00C22636"/>
    <w:rsid w:val="00C24D1A"/>
    <w:rsid w:val="00C27E3D"/>
    <w:rsid w:val="00C3235A"/>
    <w:rsid w:val="00C365B2"/>
    <w:rsid w:val="00C412D9"/>
    <w:rsid w:val="00C41AEC"/>
    <w:rsid w:val="00C41BD1"/>
    <w:rsid w:val="00C426E1"/>
    <w:rsid w:val="00C441C5"/>
    <w:rsid w:val="00C45E2F"/>
    <w:rsid w:val="00C50D6D"/>
    <w:rsid w:val="00C57D40"/>
    <w:rsid w:val="00C61D32"/>
    <w:rsid w:val="00C631B1"/>
    <w:rsid w:val="00C6511A"/>
    <w:rsid w:val="00C66007"/>
    <w:rsid w:val="00C708F9"/>
    <w:rsid w:val="00C7285E"/>
    <w:rsid w:val="00C74233"/>
    <w:rsid w:val="00C80F4A"/>
    <w:rsid w:val="00C818FF"/>
    <w:rsid w:val="00C8191E"/>
    <w:rsid w:val="00C8231B"/>
    <w:rsid w:val="00C84E6D"/>
    <w:rsid w:val="00C86A33"/>
    <w:rsid w:val="00C87C45"/>
    <w:rsid w:val="00C91A0A"/>
    <w:rsid w:val="00C933A7"/>
    <w:rsid w:val="00C93FE1"/>
    <w:rsid w:val="00CA28B9"/>
    <w:rsid w:val="00CB2994"/>
    <w:rsid w:val="00CC0A38"/>
    <w:rsid w:val="00CC3CC5"/>
    <w:rsid w:val="00CC5ADF"/>
    <w:rsid w:val="00CD15CD"/>
    <w:rsid w:val="00CD40AD"/>
    <w:rsid w:val="00CD471C"/>
    <w:rsid w:val="00CD5047"/>
    <w:rsid w:val="00CD60E7"/>
    <w:rsid w:val="00CE1E62"/>
    <w:rsid w:val="00CE364B"/>
    <w:rsid w:val="00CE3E7A"/>
    <w:rsid w:val="00CE51CA"/>
    <w:rsid w:val="00CF3003"/>
    <w:rsid w:val="00CF6D6D"/>
    <w:rsid w:val="00D009BB"/>
    <w:rsid w:val="00D03C86"/>
    <w:rsid w:val="00D069FD"/>
    <w:rsid w:val="00D07F26"/>
    <w:rsid w:val="00D1093E"/>
    <w:rsid w:val="00D218EE"/>
    <w:rsid w:val="00D22F33"/>
    <w:rsid w:val="00D233E3"/>
    <w:rsid w:val="00D36E2A"/>
    <w:rsid w:val="00D36F4A"/>
    <w:rsid w:val="00D40306"/>
    <w:rsid w:val="00D46469"/>
    <w:rsid w:val="00D46B0D"/>
    <w:rsid w:val="00D47C99"/>
    <w:rsid w:val="00D551B6"/>
    <w:rsid w:val="00D55555"/>
    <w:rsid w:val="00D55BB3"/>
    <w:rsid w:val="00D70E98"/>
    <w:rsid w:val="00D73283"/>
    <w:rsid w:val="00D736A4"/>
    <w:rsid w:val="00D75870"/>
    <w:rsid w:val="00D84ACD"/>
    <w:rsid w:val="00D85121"/>
    <w:rsid w:val="00D864BD"/>
    <w:rsid w:val="00DA0E6F"/>
    <w:rsid w:val="00DB21D0"/>
    <w:rsid w:val="00DB2D3A"/>
    <w:rsid w:val="00DC408E"/>
    <w:rsid w:val="00DC61AF"/>
    <w:rsid w:val="00DC7E68"/>
    <w:rsid w:val="00DD0B25"/>
    <w:rsid w:val="00DD0FD5"/>
    <w:rsid w:val="00DD2154"/>
    <w:rsid w:val="00DD3234"/>
    <w:rsid w:val="00DD339C"/>
    <w:rsid w:val="00DD6658"/>
    <w:rsid w:val="00DE1170"/>
    <w:rsid w:val="00DE1C34"/>
    <w:rsid w:val="00DE1DC9"/>
    <w:rsid w:val="00DE320A"/>
    <w:rsid w:val="00DE5F51"/>
    <w:rsid w:val="00DE66C8"/>
    <w:rsid w:val="00DF2512"/>
    <w:rsid w:val="00DF53C0"/>
    <w:rsid w:val="00DF5643"/>
    <w:rsid w:val="00DF7C90"/>
    <w:rsid w:val="00E021E6"/>
    <w:rsid w:val="00E03C2A"/>
    <w:rsid w:val="00E04D8B"/>
    <w:rsid w:val="00E06619"/>
    <w:rsid w:val="00E14871"/>
    <w:rsid w:val="00E1791B"/>
    <w:rsid w:val="00E24C45"/>
    <w:rsid w:val="00E33D3D"/>
    <w:rsid w:val="00E34605"/>
    <w:rsid w:val="00E34762"/>
    <w:rsid w:val="00E406BD"/>
    <w:rsid w:val="00E42107"/>
    <w:rsid w:val="00E43125"/>
    <w:rsid w:val="00E448BB"/>
    <w:rsid w:val="00E502FD"/>
    <w:rsid w:val="00E54209"/>
    <w:rsid w:val="00E56003"/>
    <w:rsid w:val="00E562F9"/>
    <w:rsid w:val="00E64DB8"/>
    <w:rsid w:val="00E72F14"/>
    <w:rsid w:val="00E76863"/>
    <w:rsid w:val="00E8339C"/>
    <w:rsid w:val="00E914F0"/>
    <w:rsid w:val="00E92FC1"/>
    <w:rsid w:val="00E9327B"/>
    <w:rsid w:val="00E9559A"/>
    <w:rsid w:val="00E97F38"/>
    <w:rsid w:val="00EA1253"/>
    <w:rsid w:val="00EA216C"/>
    <w:rsid w:val="00EA25C1"/>
    <w:rsid w:val="00EB150E"/>
    <w:rsid w:val="00EB156A"/>
    <w:rsid w:val="00EB3D7A"/>
    <w:rsid w:val="00EE71E3"/>
    <w:rsid w:val="00EE7CE1"/>
    <w:rsid w:val="00EF2A02"/>
    <w:rsid w:val="00EF44FD"/>
    <w:rsid w:val="00EF46CB"/>
    <w:rsid w:val="00EF472F"/>
    <w:rsid w:val="00F028A2"/>
    <w:rsid w:val="00F04590"/>
    <w:rsid w:val="00F222AD"/>
    <w:rsid w:val="00F24B64"/>
    <w:rsid w:val="00F450B6"/>
    <w:rsid w:val="00F5155C"/>
    <w:rsid w:val="00F54879"/>
    <w:rsid w:val="00F56042"/>
    <w:rsid w:val="00F56100"/>
    <w:rsid w:val="00F61AC6"/>
    <w:rsid w:val="00F620F3"/>
    <w:rsid w:val="00F66479"/>
    <w:rsid w:val="00F738D5"/>
    <w:rsid w:val="00F8516E"/>
    <w:rsid w:val="00FA03B9"/>
    <w:rsid w:val="00FA23A1"/>
    <w:rsid w:val="00FA2B47"/>
    <w:rsid w:val="00FA52AF"/>
    <w:rsid w:val="00FA5760"/>
    <w:rsid w:val="00FB156F"/>
    <w:rsid w:val="00FB3578"/>
    <w:rsid w:val="00FB6F6C"/>
    <w:rsid w:val="00FB7B59"/>
    <w:rsid w:val="00FB7C0D"/>
    <w:rsid w:val="00FC000C"/>
    <w:rsid w:val="00FC3292"/>
    <w:rsid w:val="00FC7CBE"/>
    <w:rsid w:val="00FD2791"/>
    <w:rsid w:val="00FD3C7F"/>
    <w:rsid w:val="00FE1D06"/>
    <w:rsid w:val="00FE4DD4"/>
    <w:rsid w:val="00FE5F89"/>
    <w:rsid w:val="00FE6F62"/>
    <w:rsid w:val="00FF0B82"/>
    <w:rsid w:val="00FF17B3"/>
    <w:rsid w:val="00FF2003"/>
    <w:rsid w:val="00FF3B5B"/>
    <w:rsid w:val="00FF62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89E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24B64"/>
    <w:rPr>
      <w:rFonts w:ascii="Times New Roman" w:eastAsia="Times New Roman" w:hAnsi="Times New Roman" w:cs="Times New Roman"/>
    </w:rPr>
  </w:style>
  <w:style w:type="paragraph" w:styleId="Heading1">
    <w:name w:val="heading 1"/>
    <w:basedOn w:val="Normal"/>
    <w:next w:val="Normal"/>
    <w:link w:val="Heading1Char"/>
    <w:qFormat/>
    <w:rsid w:val="008D648B"/>
    <w:pPr>
      <w:keepNext/>
      <w:outlineLvl w:val="0"/>
    </w:pPr>
    <w:rPr>
      <w:b/>
    </w:rPr>
  </w:style>
  <w:style w:type="paragraph" w:styleId="Heading2">
    <w:name w:val="heading 2"/>
    <w:basedOn w:val="Normal"/>
    <w:next w:val="Normal"/>
    <w:link w:val="Heading2Char"/>
    <w:qFormat/>
    <w:rsid w:val="008D648B"/>
    <w:pPr>
      <w:keepNext/>
      <w:outlineLvl w:val="1"/>
    </w:pPr>
    <w:rPr>
      <w:i/>
    </w:rPr>
  </w:style>
  <w:style w:type="paragraph" w:styleId="Heading3">
    <w:name w:val="heading 3"/>
    <w:basedOn w:val="Normal"/>
    <w:next w:val="Normal"/>
    <w:link w:val="Heading3Char"/>
    <w:qFormat/>
    <w:rsid w:val="008D648B"/>
    <w:pPr>
      <w:keepNext/>
      <w:spacing w:before="240" w:after="60"/>
      <w:outlineLvl w:val="2"/>
    </w:pPr>
    <w:rPr>
      <w:rFonts w:ascii="Helvetica" w:hAnsi="Helvetica"/>
    </w:rPr>
  </w:style>
  <w:style w:type="paragraph" w:styleId="Heading4">
    <w:name w:val="heading 4"/>
    <w:basedOn w:val="Normal"/>
    <w:next w:val="Normal"/>
    <w:link w:val="Heading4Char"/>
    <w:qFormat/>
    <w:rsid w:val="008D648B"/>
    <w:pPr>
      <w:keepNext/>
      <w:jc w:val="center"/>
      <w:outlineLvl w:val="3"/>
    </w:pPr>
    <w:rPr>
      <w:b/>
      <w:sz w:val="22"/>
    </w:rPr>
  </w:style>
  <w:style w:type="paragraph" w:styleId="Heading5">
    <w:name w:val="heading 5"/>
    <w:basedOn w:val="Normal"/>
    <w:next w:val="Normal"/>
    <w:link w:val="Heading5Char"/>
    <w:qFormat/>
    <w:rsid w:val="008D648B"/>
    <w:pPr>
      <w:keepNext/>
      <w:ind w:firstLine="720"/>
      <w:outlineLvl w:val="4"/>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596"/>
    <w:rPr>
      <w:rFonts w:ascii="Lucida Grande" w:hAnsi="Lucida Grande"/>
      <w:sz w:val="18"/>
      <w:szCs w:val="18"/>
    </w:rPr>
  </w:style>
  <w:style w:type="character" w:customStyle="1" w:styleId="BalloonTextChar">
    <w:name w:val="Balloon Text Char"/>
    <w:basedOn w:val="DefaultParagraphFont"/>
    <w:link w:val="BalloonText"/>
    <w:uiPriority w:val="99"/>
    <w:semiHidden/>
    <w:rsid w:val="00345596"/>
    <w:rPr>
      <w:rFonts w:ascii="Lucida Grande" w:hAnsi="Lucida Grande"/>
      <w:sz w:val="18"/>
      <w:szCs w:val="18"/>
    </w:rPr>
  </w:style>
  <w:style w:type="character" w:customStyle="1" w:styleId="Heading1Char">
    <w:name w:val="Heading 1 Char"/>
    <w:basedOn w:val="DefaultParagraphFont"/>
    <w:link w:val="Heading1"/>
    <w:rsid w:val="008D648B"/>
    <w:rPr>
      <w:rFonts w:ascii="Times" w:eastAsia="Times" w:hAnsi="Times" w:cs="Times New Roman"/>
      <w:b/>
      <w:szCs w:val="20"/>
    </w:rPr>
  </w:style>
  <w:style w:type="paragraph" w:styleId="Header">
    <w:name w:val="header"/>
    <w:basedOn w:val="Normal"/>
    <w:link w:val="HeaderChar"/>
    <w:uiPriority w:val="99"/>
    <w:rsid w:val="008D648B"/>
    <w:pPr>
      <w:tabs>
        <w:tab w:val="center" w:pos="4320"/>
        <w:tab w:val="right" w:pos="8640"/>
      </w:tabs>
    </w:pPr>
  </w:style>
  <w:style w:type="character" w:customStyle="1" w:styleId="HeaderChar">
    <w:name w:val="Header Char"/>
    <w:basedOn w:val="DefaultParagraphFont"/>
    <w:link w:val="Header"/>
    <w:uiPriority w:val="99"/>
    <w:rsid w:val="008D648B"/>
    <w:rPr>
      <w:rFonts w:ascii="Times" w:eastAsia="Times" w:hAnsi="Times" w:cs="Times New Roman"/>
      <w:szCs w:val="20"/>
    </w:rPr>
  </w:style>
  <w:style w:type="character" w:customStyle="1" w:styleId="Heading2Char">
    <w:name w:val="Heading 2 Char"/>
    <w:basedOn w:val="DefaultParagraphFont"/>
    <w:link w:val="Heading2"/>
    <w:rsid w:val="008D648B"/>
    <w:rPr>
      <w:rFonts w:ascii="Times" w:eastAsia="Times" w:hAnsi="Times" w:cs="Times New Roman"/>
      <w:i/>
      <w:szCs w:val="20"/>
    </w:rPr>
  </w:style>
  <w:style w:type="character" w:customStyle="1" w:styleId="Heading3Char">
    <w:name w:val="Heading 3 Char"/>
    <w:basedOn w:val="DefaultParagraphFont"/>
    <w:link w:val="Heading3"/>
    <w:rsid w:val="008D648B"/>
    <w:rPr>
      <w:rFonts w:ascii="Helvetica" w:eastAsia="Times" w:hAnsi="Helvetica" w:cs="Times New Roman"/>
      <w:szCs w:val="20"/>
    </w:rPr>
  </w:style>
  <w:style w:type="character" w:customStyle="1" w:styleId="Heading4Char">
    <w:name w:val="Heading 4 Char"/>
    <w:basedOn w:val="DefaultParagraphFont"/>
    <w:link w:val="Heading4"/>
    <w:rsid w:val="008D648B"/>
    <w:rPr>
      <w:rFonts w:ascii="Times New Roman" w:eastAsia="Times" w:hAnsi="Times New Roman" w:cs="Times New Roman"/>
      <w:b/>
      <w:sz w:val="22"/>
      <w:szCs w:val="20"/>
    </w:rPr>
  </w:style>
  <w:style w:type="character" w:customStyle="1" w:styleId="Heading5Char">
    <w:name w:val="Heading 5 Char"/>
    <w:basedOn w:val="DefaultParagraphFont"/>
    <w:link w:val="Heading5"/>
    <w:rsid w:val="008D648B"/>
    <w:rPr>
      <w:rFonts w:ascii="Times New Roman" w:eastAsia="Times" w:hAnsi="Times New Roman" w:cs="Times New Roman"/>
      <w:i/>
      <w:sz w:val="22"/>
      <w:szCs w:val="20"/>
    </w:rPr>
  </w:style>
  <w:style w:type="character" w:styleId="Hyperlink">
    <w:name w:val="Hyperlink"/>
    <w:basedOn w:val="DefaultParagraphFont"/>
    <w:uiPriority w:val="99"/>
    <w:rsid w:val="008D648B"/>
    <w:rPr>
      <w:color w:val="0000FF"/>
      <w:u w:val="single"/>
    </w:rPr>
  </w:style>
  <w:style w:type="paragraph" w:styleId="Title">
    <w:name w:val="Title"/>
    <w:basedOn w:val="Normal"/>
    <w:link w:val="TitleChar"/>
    <w:qFormat/>
    <w:rsid w:val="008D648B"/>
    <w:pPr>
      <w:jc w:val="center"/>
    </w:pPr>
    <w:rPr>
      <w:b/>
    </w:rPr>
  </w:style>
  <w:style w:type="character" w:customStyle="1" w:styleId="TitleChar">
    <w:name w:val="Title Char"/>
    <w:basedOn w:val="DefaultParagraphFont"/>
    <w:link w:val="Title"/>
    <w:rsid w:val="008D648B"/>
    <w:rPr>
      <w:rFonts w:ascii="Times" w:eastAsia="Times" w:hAnsi="Times" w:cs="Times New Roman"/>
      <w:b/>
      <w:szCs w:val="20"/>
    </w:rPr>
  </w:style>
  <w:style w:type="character" w:styleId="FollowedHyperlink">
    <w:name w:val="FollowedHyperlink"/>
    <w:basedOn w:val="DefaultParagraphFont"/>
    <w:rsid w:val="008D648B"/>
    <w:rPr>
      <w:color w:val="800080"/>
      <w:u w:val="single"/>
    </w:rPr>
  </w:style>
  <w:style w:type="paragraph" w:styleId="Footer">
    <w:name w:val="footer"/>
    <w:basedOn w:val="Normal"/>
    <w:link w:val="FooterChar"/>
    <w:uiPriority w:val="99"/>
    <w:rsid w:val="008D648B"/>
    <w:pPr>
      <w:tabs>
        <w:tab w:val="center" w:pos="4320"/>
        <w:tab w:val="right" w:pos="8640"/>
      </w:tabs>
    </w:pPr>
  </w:style>
  <w:style w:type="character" w:customStyle="1" w:styleId="FooterChar">
    <w:name w:val="Footer Char"/>
    <w:basedOn w:val="DefaultParagraphFont"/>
    <w:link w:val="Footer"/>
    <w:uiPriority w:val="99"/>
    <w:rsid w:val="008D648B"/>
    <w:rPr>
      <w:rFonts w:ascii="Times" w:eastAsia="Times" w:hAnsi="Times" w:cs="Times New Roman"/>
      <w:szCs w:val="20"/>
    </w:rPr>
  </w:style>
  <w:style w:type="character" w:styleId="PageNumber">
    <w:name w:val="page number"/>
    <w:basedOn w:val="DefaultParagraphFont"/>
    <w:rsid w:val="008D648B"/>
  </w:style>
  <w:style w:type="paragraph" w:styleId="BodyText">
    <w:name w:val="Body Text"/>
    <w:basedOn w:val="Normal"/>
    <w:link w:val="BodyTextChar"/>
    <w:rsid w:val="008D648B"/>
    <w:rPr>
      <w:sz w:val="22"/>
    </w:rPr>
  </w:style>
  <w:style w:type="character" w:customStyle="1" w:styleId="BodyTextChar">
    <w:name w:val="Body Text Char"/>
    <w:basedOn w:val="DefaultParagraphFont"/>
    <w:link w:val="BodyText"/>
    <w:rsid w:val="008D648B"/>
    <w:rPr>
      <w:rFonts w:ascii="Times" w:eastAsia="Times" w:hAnsi="Times" w:cs="Times New Roman"/>
      <w:sz w:val="22"/>
      <w:szCs w:val="20"/>
    </w:rPr>
  </w:style>
  <w:style w:type="character" w:styleId="PlaceholderText">
    <w:name w:val="Placeholder Text"/>
    <w:basedOn w:val="DefaultParagraphFont"/>
    <w:rsid w:val="00151C6E"/>
    <w:rPr>
      <w:color w:val="808080"/>
    </w:rPr>
  </w:style>
  <w:style w:type="paragraph" w:styleId="NormalWeb">
    <w:name w:val="Normal (Web)"/>
    <w:basedOn w:val="Normal"/>
    <w:semiHidden/>
    <w:unhideWhenUsed/>
    <w:rsid w:val="00442B46"/>
  </w:style>
  <w:style w:type="character" w:styleId="UnresolvedMention">
    <w:name w:val="Unresolved Mention"/>
    <w:basedOn w:val="DefaultParagraphFont"/>
    <w:rsid w:val="00C818FF"/>
    <w:rPr>
      <w:color w:val="605E5C"/>
      <w:shd w:val="clear" w:color="auto" w:fill="E1DFDD"/>
    </w:rPr>
  </w:style>
  <w:style w:type="paragraph" w:customStyle="1" w:styleId="dx-doi">
    <w:name w:val="dx-doi"/>
    <w:basedOn w:val="Normal"/>
    <w:rsid w:val="00195C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8521">
      <w:bodyDiv w:val="1"/>
      <w:marLeft w:val="0"/>
      <w:marRight w:val="0"/>
      <w:marTop w:val="0"/>
      <w:marBottom w:val="0"/>
      <w:divBdr>
        <w:top w:val="none" w:sz="0" w:space="0" w:color="auto"/>
        <w:left w:val="none" w:sz="0" w:space="0" w:color="auto"/>
        <w:bottom w:val="none" w:sz="0" w:space="0" w:color="auto"/>
        <w:right w:val="none" w:sz="0" w:space="0" w:color="auto"/>
      </w:divBdr>
    </w:div>
    <w:div w:id="164906331">
      <w:bodyDiv w:val="1"/>
      <w:marLeft w:val="0"/>
      <w:marRight w:val="0"/>
      <w:marTop w:val="0"/>
      <w:marBottom w:val="0"/>
      <w:divBdr>
        <w:top w:val="none" w:sz="0" w:space="0" w:color="auto"/>
        <w:left w:val="none" w:sz="0" w:space="0" w:color="auto"/>
        <w:bottom w:val="none" w:sz="0" w:space="0" w:color="auto"/>
        <w:right w:val="none" w:sz="0" w:space="0" w:color="auto"/>
      </w:divBdr>
    </w:div>
    <w:div w:id="214707693">
      <w:bodyDiv w:val="1"/>
      <w:marLeft w:val="0"/>
      <w:marRight w:val="0"/>
      <w:marTop w:val="0"/>
      <w:marBottom w:val="0"/>
      <w:divBdr>
        <w:top w:val="none" w:sz="0" w:space="0" w:color="auto"/>
        <w:left w:val="none" w:sz="0" w:space="0" w:color="auto"/>
        <w:bottom w:val="none" w:sz="0" w:space="0" w:color="auto"/>
        <w:right w:val="none" w:sz="0" w:space="0" w:color="auto"/>
      </w:divBdr>
      <w:divsChild>
        <w:div w:id="2002464585">
          <w:marLeft w:val="0"/>
          <w:marRight w:val="0"/>
          <w:marTop w:val="0"/>
          <w:marBottom w:val="0"/>
          <w:divBdr>
            <w:top w:val="none" w:sz="0" w:space="0" w:color="auto"/>
            <w:left w:val="none" w:sz="0" w:space="0" w:color="auto"/>
            <w:bottom w:val="none" w:sz="0" w:space="0" w:color="auto"/>
            <w:right w:val="none" w:sz="0" w:space="0" w:color="auto"/>
          </w:divBdr>
        </w:div>
      </w:divsChild>
    </w:div>
    <w:div w:id="216552502">
      <w:bodyDiv w:val="1"/>
      <w:marLeft w:val="0"/>
      <w:marRight w:val="0"/>
      <w:marTop w:val="0"/>
      <w:marBottom w:val="0"/>
      <w:divBdr>
        <w:top w:val="none" w:sz="0" w:space="0" w:color="auto"/>
        <w:left w:val="none" w:sz="0" w:space="0" w:color="auto"/>
        <w:bottom w:val="none" w:sz="0" w:space="0" w:color="auto"/>
        <w:right w:val="none" w:sz="0" w:space="0" w:color="auto"/>
      </w:divBdr>
    </w:div>
    <w:div w:id="370614817">
      <w:bodyDiv w:val="1"/>
      <w:marLeft w:val="0"/>
      <w:marRight w:val="0"/>
      <w:marTop w:val="0"/>
      <w:marBottom w:val="0"/>
      <w:divBdr>
        <w:top w:val="none" w:sz="0" w:space="0" w:color="auto"/>
        <w:left w:val="none" w:sz="0" w:space="0" w:color="auto"/>
        <w:bottom w:val="none" w:sz="0" w:space="0" w:color="auto"/>
        <w:right w:val="none" w:sz="0" w:space="0" w:color="auto"/>
      </w:divBdr>
    </w:div>
    <w:div w:id="446587409">
      <w:bodyDiv w:val="1"/>
      <w:marLeft w:val="0"/>
      <w:marRight w:val="0"/>
      <w:marTop w:val="0"/>
      <w:marBottom w:val="0"/>
      <w:divBdr>
        <w:top w:val="none" w:sz="0" w:space="0" w:color="auto"/>
        <w:left w:val="none" w:sz="0" w:space="0" w:color="auto"/>
        <w:bottom w:val="none" w:sz="0" w:space="0" w:color="auto"/>
        <w:right w:val="none" w:sz="0" w:space="0" w:color="auto"/>
      </w:divBdr>
    </w:div>
    <w:div w:id="503515781">
      <w:bodyDiv w:val="1"/>
      <w:marLeft w:val="0"/>
      <w:marRight w:val="0"/>
      <w:marTop w:val="0"/>
      <w:marBottom w:val="0"/>
      <w:divBdr>
        <w:top w:val="none" w:sz="0" w:space="0" w:color="auto"/>
        <w:left w:val="none" w:sz="0" w:space="0" w:color="auto"/>
        <w:bottom w:val="none" w:sz="0" w:space="0" w:color="auto"/>
        <w:right w:val="none" w:sz="0" w:space="0" w:color="auto"/>
      </w:divBdr>
    </w:div>
    <w:div w:id="529994191">
      <w:bodyDiv w:val="1"/>
      <w:marLeft w:val="0"/>
      <w:marRight w:val="0"/>
      <w:marTop w:val="0"/>
      <w:marBottom w:val="0"/>
      <w:divBdr>
        <w:top w:val="none" w:sz="0" w:space="0" w:color="auto"/>
        <w:left w:val="none" w:sz="0" w:space="0" w:color="auto"/>
        <w:bottom w:val="none" w:sz="0" w:space="0" w:color="auto"/>
        <w:right w:val="none" w:sz="0" w:space="0" w:color="auto"/>
      </w:divBdr>
    </w:div>
    <w:div w:id="531499937">
      <w:bodyDiv w:val="1"/>
      <w:marLeft w:val="0"/>
      <w:marRight w:val="0"/>
      <w:marTop w:val="0"/>
      <w:marBottom w:val="0"/>
      <w:divBdr>
        <w:top w:val="none" w:sz="0" w:space="0" w:color="auto"/>
        <w:left w:val="none" w:sz="0" w:space="0" w:color="auto"/>
        <w:bottom w:val="none" w:sz="0" w:space="0" w:color="auto"/>
        <w:right w:val="none" w:sz="0" w:space="0" w:color="auto"/>
      </w:divBdr>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816217367">
      <w:bodyDiv w:val="1"/>
      <w:marLeft w:val="0"/>
      <w:marRight w:val="0"/>
      <w:marTop w:val="0"/>
      <w:marBottom w:val="0"/>
      <w:divBdr>
        <w:top w:val="none" w:sz="0" w:space="0" w:color="auto"/>
        <w:left w:val="none" w:sz="0" w:space="0" w:color="auto"/>
        <w:bottom w:val="none" w:sz="0" w:space="0" w:color="auto"/>
        <w:right w:val="none" w:sz="0" w:space="0" w:color="auto"/>
      </w:divBdr>
    </w:div>
    <w:div w:id="995760716">
      <w:bodyDiv w:val="1"/>
      <w:marLeft w:val="0"/>
      <w:marRight w:val="0"/>
      <w:marTop w:val="0"/>
      <w:marBottom w:val="0"/>
      <w:divBdr>
        <w:top w:val="none" w:sz="0" w:space="0" w:color="auto"/>
        <w:left w:val="none" w:sz="0" w:space="0" w:color="auto"/>
        <w:bottom w:val="none" w:sz="0" w:space="0" w:color="auto"/>
        <w:right w:val="none" w:sz="0" w:space="0" w:color="auto"/>
      </w:divBdr>
    </w:div>
    <w:div w:id="1013724167">
      <w:bodyDiv w:val="1"/>
      <w:marLeft w:val="0"/>
      <w:marRight w:val="0"/>
      <w:marTop w:val="0"/>
      <w:marBottom w:val="0"/>
      <w:divBdr>
        <w:top w:val="none" w:sz="0" w:space="0" w:color="auto"/>
        <w:left w:val="none" w:sz="0" w:space="0" w:color="auto"/>
        <w:bottom w:val="none" w:sz="0" w:space="0" w:color="auto"/>
        <w:right w:val="none" w:sz="0" w:space="0" w:color="auto"/>
      </w:divBdr>
    </w:div>
    <w:div w:id="1018046360">
      <w:bodyDiv w:val="1"/>
      <w:marLeft w:val="0"/>
      <w:marRight w:val="0"/>
      <w:marTop w:val="0"/>
      <w:marBottom w:val="0"/>
      <w:divBdr>
        <w:top w:val="none" w:sz="0" w:space="0" w:color="auto"/>
        <w:left w:val="none" w:sz="0" w:space="0" w:color="auto"/>
        <w:bottom w:val="none" w:sz="0" w:space="0" w:color="auto"/>
        <w:right w:val="none" w:sz="0" w:space="0" w:color="auto"/>
      </w:divBdr>
    </w:div>
    <w:div w:id="1179083642">
      <w:bodyDiv w:val="1"/>
      <w:marLeft w:val="0"/>
      <w:marRight w:val="0"/>
      <w:marTop w:val="0"/>
      <w:marBottom w:val="0"/>
      <w:divBdr>
        <w:top w:val="none" w:sz="0" w:space="0" w:color="auto"/>
        <w:left w:val="none" w:sz="0" w:space="0" w:color="auto"/>
        <w:bottom w:val="none" w:sz="0" w:space="0" w:color="auto"/>
        <w:right w:val="none" w:sz="0" w:space="0" w:color="auto"/>
      </w:divBdr>
      <w:divsChild>
        <w:div w:id="2059814151">
          <w:marLeft w:val="0"/>
          <w:marRight w:val="0"/>
          <w:marTop w:val="0"/>
          <w:marBottom w:val="0"/>
          <w:divBdr>
            <w:top w:val="none" w:sz="0" w:space="0" w:color="auto"/>
            <w:left w:val="none" w:sz="0" w:space="0" w:color="auto"/>
            <w:bottom w:val="none" w:sz="0" w:space="0" w:color="auto"/>
            <w:right w:val="none" w:sz="0" w:space="0" w:color="auto"/>
          </w:divBdr>
          <w:divsChild>
            <w:div w:id="253514801">
              <w:marLeft w:val="0"/>
              <w:marRight w:val="0"/>
              <w:marTop w:val="0"/>
              <w:marBottom w:val="0"/>
              <w:divBdr>
                <w:top w:val="none" w:sz="0" w:space="0" w:color="auto"/>
                <w:left w:val="none" w:sz="0" w:space="0" w:color="auto"/>
                <w:bottom w:val="none" w:sz="0" w:space="0" w:color="auto"/>
                <w:right w:val="none" w:sz="0" w:space="0" w:color="auto"/>
              </w:divBdr>
              <w:divsChild>
                <w:div w:id="3243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2820">
      <w:bodyDiv w:val="1"/>
      <w:marLeft w:val="0"/>
      <w:marRight w:val="0"/>
      <w:marTop w:val="0"/>
      <w:marBottom w:val="0"/>
      <w:divBdr>
        <w:top w:val="none" w:sz="0" w:space="0" w:color="auto"/>
        <w:left w:val="none" w:sz="0" w:space="0" w:color="auto"/>
        <w:bottom w:val="none" w:sz="0" w:space="0" w:color="auto"/>
        <w:right w:val="none" w:sz="0" w:space="0" w:color="auto"/>
      </w:divBdr>
    </w:div>
    <w:div w:id="1213268763">
      <w:bodyDiv w:val="1"/>
      <w:marLeft w:val="0"/>
      <w:marRight w:val="0"/>
      <w:marTop w:val="0"/>
      <w:marBottom w:val="0"/>
      <w:divBdr>
        <w:top w:val="none" w:sz="0" w:space="0" w:color="auto"/>
        <w:left w:val="none" w:sz="0" w:space="0" w:color="auto"/>
        <w:bottom w:val="none" w:sz="0" w:space="0" w:color="auto"/>
        <w:right w:val="none" w:sz="0" w:space="0" w:color="auto"/>
      </w:divBdr>
    </w:div>
    <w:div w:id="1250694913">
      <w:bodyDiv w:val="1"/>
      <w:marLeft w:val="0"/>
      <w:marRight w:val="0"/>
      <w:marTop w:val="0"/>
      <w:marBottom w:val="0"/>
      <w:divBdr>
        <w:top w:val="none" w:sz="0" w:space="0" w:color="auto"/>
        <w:left w:val="none" w:sz="0" w:space="0" w:color="auto"/>
        <w:bottom w:val="none" w:sz="0" w:space="0" w:color="auto"/>
        <w:right w:val="none" w:sz="0" w:space="0" w:color="auto"/>
      </w:divBdr>
    </w:div>
    <w:div w:id="1260748718">
      <w:bodyDiv w:val="1"/>
      <w:marLeft w:val="0"/>
      <w:marRight w:val="0"/>
      <w:marTop w:val="0"/>
      <w:marBottom w:val="0"/>
      <w:divBdr>
        <w:top w:val="none" w:sz="0" w:space="0" w:color="auto"/>
        <w:left w:val="none" w:sz="0" w:space="0" w:color="auto"/>
        <w:bottom w:val="none" w:sz="0" w:space="0" w:color="auto"/>
        <w:right w:val="none" w:sz="0" w:space="0" w:color="auto"/>
      </w:divBdr>
    </w:div>
    <w:div w:id="1356538582">
      <w:bodyDiv w:val="1"/>
      <w:marLeft w:val="0"/>
      <w:marRight w:val="0"/>
      <w:marTop w:val="0"/>
      <w:marBottom w:val="0"/>
      <w:divBdr>
        <w:top w:val="none" w:sz="0" w:space="0" w:color="auto"/>
        <w:left w:val="none" w:sz="0" w:space="0" w:color="auto"/>
        <w:bottom w:val="none" w:sz="0" w:space="0" w:color="auto"/>
        <w:right w:val="none" w:sz="0" w:space="0" w:color="auto"/>
      </w:divBdr>
      <w:divsChild>
        <w:div w:id="1542400845">
          <w:marLeft w:val="0"/>
          <w:marRight w:val="0"/>
          <w:marTop w:val="0"/>
          <w:marBottom w:val="0"/>
          <w:divBdr>
            <w:top w:val="none" w:sz="0" w:space="0" w:color="auto"/>
            <w:left w:val="none" w:sz="0" w:space="0" w:color="auto"/>
            <w:bottom w:val="none" w:sz="0" w:space="0" w:color="auto"/>
            <w:right w:val="none" w:sz="0" w:space="0" w:color="auto"/>
          </w:divBdr>
          <w:divsChild>
            <w:div w:id="1567647827">
              <w:marLeft w:val="0"/>
              <w:marRight w:val="0"/>
              <w:marTop w:val="0"/>
              <w:marBottom w:val="0"/>
              <w:divBdr>
                <w:top w:val="none" w:sz="0" w:space="0" w:color="auto"/>
                <w:left w:val="none" w:sz="0" w:space="0" w:color="auto"/>
                <w:bottom w:val="none" w:sz="0" w:space="0" w:color="auto"/>
                <w:right w:val="none" w:sz="0" w:space="0" w:color="auto"/>
              </w:divBdr>
              <w:divsChild>
                <w:div w:id="18417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3058">
      <w:bodyDiv w:val="1"/>
      <w:marLeft w:val="0"/>
      <w:marRight w:val="0"/>
      <w:marTop w:val="0"/>
      <w:marBottom w:val="0"/>
      <w:divBdr>
        <w:top w:val="none" w:sz="0" w:space="0" w:color="auto"/>
        <w:left w:val="none" w:sz="0" w:space="0" w:color="auto"/>
        <w:bottom w:val="none" w:sz="0" w:space="0" w:color="auto"/>
        <w:right w:val="none" w:sz="0" w:space="0" w:color="auto"/>
      </w:divBdr>
    </w:div>
    <w:div w:id="1504123924">
      <w:bodyDiv w:val="1"/>
      <w:marLeft w:val="0"/>
      <w:marRight w:val="0"/>
      <w:marTop w:val="0"/>
      <w:marBottom w:val="0"/>
      <w:divBdr>
        <w:top w:val="none" w:sz="0" w:space="0" w:color="auto"/>
        <w:left w:val="none" w:sz="0" w:space="0" w:color="auto"/>
        <w:bottom w:val="none" w:sz="0" w:space="0" w:color="auto"/>
        <w:right w:val="none" w:sz="0" w:space="0" w:color="auto"/>
      </w:divBdr>
    </w:div>
    <w:div w:id="1510371296">
      <w:bodyDiv w:val="1"/>
      <w:marLeft w:val="0"/>
      <w:marRight w:val="0"/>
      <w:marTop w:val="0"/>
      <w:marBottom w:val="0"/>
      <w:divBdr>
        <w:top w:val="none" w:sz="0" w:space="0" w:color="auto"/>
        <w:left w:val="none" w:sz="0" w:space="0" w:color="auto"/>
        <w:bottom w:val="none" w:sz="0" w:space="0" w:color="auto"/>
        <w:right w:val="none" w:sz="0" w:space="0" w:color="auto"/>
      </w:divBdr>
    </w:div>
    <w:div w:id="1662583975">
      <w:bodyDiv w:val="1"/>
      <w:marLeft w:val="0"/>
      <w:marRight w:val="0"/>
      <w:marTop w:val="0"/>
      <w:marBottom w:val="0"/>
      <w:divBdr>
        <w:top w:val="none" w:sz="0" w:space="0" w:color="auto"/>
        <w:left w:val="none" w:sz="0" w:space="0" w:color="auto"/>
        <w:bottom w:val="none" w:sz="0" w:space="0" w:color="auto"/>
        <w:right w:val="none" w:sz="0" w:space="0" w:color="auto"/>
      </w:divBdr>
    </w:div>
    <w:div w:id="1716393247">
      <w:bodyDiv w:val="1"/>
      <w:marLeft w:val="0"/>
      <w:marRight w:val="0"/>
      <w:marTop w:val="0"/>
      <w:marBottom w:val="0"/>
      <w:divBdr>
        <w:top w:val="none" w:sz="0" w:space="0" w:color="auto"/>
        <w:left w:val="none" w:sz="0" w:space="0" w:color="auto"/>
        <w:bottom w:val="none" w:sz="0" w:space="0" w:color="auto"/>
        <w:right w:val="none" w:sz="0" w:space="0" w:color="auto"/>
      </w:divBdr>
    </w:div>
    <w:div w:id="1717968322">
      <w:bodyDiv w:val="1"/>
      <w:marLeft w:val="0"/>
      <w:marRight w:val="0"/>
      <w:marTop w:val="0"/>
      <w:marBottom w:val="0"/>
      <w:divBdr>
        <w:top w:val="none" w:sz="0" w:space="0" w:color="auto"/>
        <w:left w:val="none" w:sz="0" w:space="0" w:color="auto"/>
        <w:bottom w:val="none" w:sz="0" w:space="0" w:color="auto"/>
        <w:right w:val="none" w:sz="0" w:space="0" w:color="auto"/>
      </w:divBdr>
    </w:div>
    <w:div w:id="1722483906">
      <w:bodyDiv w:val="1"/>
      <w:marLeft w:val="0"/>
      <w:marRight w:val="0"/>
      <w:marTop w:val="0"/>
      <w:marBottom w:val="0"/>
      <w:divBdr>
        <w:top w:val="none" w:sz="0" w:space="0" w:color="auto"/>
        <w:left w:val="none" w:sz="0" w:space="0" w:color="auto"/>
        <w:bottom w:val="none" w:sz="0" w:space="0" w:color="auto"/>
        <w:right w:val="none" w:sz="0" w:space="0" w:color="auto"/>
      </w:divBdr>
      <w:divsChild>
        <w:div w:id="1368799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68658">
              <w:marLeft w:val="0"/>
              <w:marRight w:val="0"/>
              <w:marTop w:val="0"/>
              <w:marBottom w:val="0"/>
              <w:divBdr>
                <w:top w:val="none" w:sz="0" w:space="0" w:color="auto"/>
                <w:left w:val="none" w:sz="0" w:space="0" w:color="auto"/>
                <w:bottom w:val="none" w:sz="0" w:space="0" w:color="auto"/>
                <w:right w:val="none" w:sz="0" w:space="0" w:color="auto"/>
              </w:divBdr>
              <w:divsChild>
                <w:div w:id="253325730">
                  <w:marLeft w:val="0"/>
                  <w:marRight w:val="0"/>
                  <w:marTop w:val="0"/>
                  <w:marBottom w:val="0"/>
                  <w:divBdr>
                    <w:top w:val="none" w:sz="0" w:space="0" w:color="auto"/>
                    <w:left w:val="none" w:sz="0" w:space="0" w:color="auto"/>
                    <w:bottom w:val="none" w:sz="0" w:space="0" w:color="auto"/>
                    <w:right w:val="none" w:sz="0" w:space="0" w:color="auto"/>
                  </w:divBdr>
                  <w:divsChild>
                    <w:div w:id="1770390912">
                      <w:marLeft w:val="0"/>
                      <w:marRight w:val="0"/>
                      <w:marTop w:val="0"/>
                      <w:marBottom w:val="0"/>
                      <w:divBdr>
                        <w:top w:val="none" w:sz="0" w:space="0" w:color="auto"/>
                        <w:left w:val="none" w:sz="0" w:space="0" w:color="auto"/>
                        <w:bottom w:val="none" w:sz="0" w:space="0" w:color="auto"/>
                        <w:right w:val="none" w:sz="0" w:space="0" w:color="auto"/>
                      </w:divBdr>
                      <w:divsChild>
                        <w:div w:id="484905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3729350">
                              <w:marLeft w:val="0"/>
                              <w:marRight w:val="0"/>
                              <w:marTop w:val="0"/>
                              <w:marBottom w:val="0"/>
                              <w:divBdr>
                                <w:top w:val="none" w:sz="0" w:space="0" w:color="auto"/>
                                <w:left w:val="none" w:sz="0" w:space="0" w:color="auto"/>
                                <w:bottom w:val="none" w:sz="0" w:space="0" w:color="auto"/>
                                <w:right w:val="none" w:sz="0" w:space="0" w:color="auto"/>
                              </w:divBdr>
                              <w:divsChild>
                                <w:div w:id="1714191025">
                                  <w:marLeft w:val="0"/>
                                  <w:marRight w:val="0"/>
                                  <w:marTop w:val="0"/>
                                  <w:marBottom w:val="0"/>
                                  <w:divBdr>
                                    <w:top w:val="none" w:sz="0" w:space="0" w:color="auto"/>
                                    <w:left w:val="none" w:sz="0" w:space="0" w:color="auto"/>
                                    <w:bottom w:val="none" w:sz="0" w:space="0" w:color="auto"/>
                                    <w:right w:val="none" w:sz="0" w:space="0" w:color="auto"/>
                                  </w:divBdr>
                                  <w:divsChild>
                                    <w:div w:id="1142769181">
                                      <w:marLeft w:val="0"/>
                                      <w:marRight w:val="0"/>
                                      <w:marTop w:val="0"/>
                                      <w:marBottom w:val="0"/>
                                      <w:divBdr>
                                        <w:top w:val="none" w:sz="0" w:space="0" w:color="auto"/>
                                        <w:left w:val="none" w:sz="0" w:space="0" w:color="auto"/>
                                        <w:bottom w:val="none" w:sz="0" w:space="0" w:color="auto"/>
                                        <w:right w:val="none" w:sz="0" w:space="0" w:color="auto"/>
                                      </w:divBdr>
                                      <w:divsChild>
                                        <w:div w:id="55535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726942">
                                              <w:marLeft w:val="0"/>
                                              <w:marRight w:val="0"/>
                                              <w:marTop w:val="0"/>
                                              <w:marBottom w:val="0"/>
                                              <w:divBdr>
                                                <w:top w:val="none" w:sz="0" w:space="0" w:color="auto"/>
                                                <w:left w:val="none" w:sz="0" w:space="0" w:color="auto"/>
                                                <w:bottom w:val="none" w:sz="0" w:space="0" w:color="auto"/>
                                                <w:right w:val="none" w:sz="0" w:space="0" w:color="auto"/>
                                              </w:divBdr>
                                              <w:divsChild>
                                                <w:div w:id="1370640771">
                                                  <w:marLeft w:val="0"/>
                                                  <w:marRight w:val="0"/>
                                                  <w:marTop w:val="0"/>
                                                  <w:marBottom w:val="0"/>
                                                  <w:divBdr>
                                                    <w:top w:val="none" w:sz="0" w:space="0" w:color="auto"/>
                                                    <w:left w:val="none" w:sz="0" w:space="0" w:color="auto"/>
                                                    <w:bottom w:val="none" w:sz="0" w:space="0" w:color="auto"/>
                                                    <w:right w:val="none" w:sz="0" w:space="0" w:color="auto"/>
                                                  </w:divBdr>
                                                  <w:divsChild>
                                                    <w:div w:id="1255673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675697">
      <w:bodyDiv w:val="1"/>
      <w:marLeft w:val="0"/>
      <w:marRight w:val="0"/>
      <w:marTop w:val="0"/>
      <w:marBottom w:val="0"/>
      <w:divBdr>
        <w:top w:val="none" w:sz="0" w:space="0" w:color="auto"/>
        <w:left w:val="none" w:sz="0" w:space="0" w:color="auto"/>
        <w:bottom w:val="none" w:sz="0" w:space="0" w:color="auto"/>
        <w:right w:val="none" w:sz="0" w:space="0" w:color="auto"/>
      </w:divBdr>
    </w:div>
    <w:div w:id="1743989270">
      <w:bodyDiv w:val="1"/>
      <w:marLeft w:val="0"/>
      <w:marRight w:val="0"/>
      <w:marTop w:val="0"/>
      <w:marBottom w:val="0"/>
      <w:divBdr>
        <w:top w:val="none" w:sz="0" w:space="0" w:color="auto"/>
        <w:left w:val="none" w:sz="0" w:space="0" w:color="auto"/>
        <w:bottom w:val="none" w:sz="0" w:space="0" w:color="auto"/>
        <w:right w:val="none" w:sz="0" w:space="0" w:color="auto"/>
      </w:divBdr>
    </w:div>
    <w:div w:id="1789809293">
      <w:bodyDiv w:val="1"/>
      <w:marLeft w:val="0"/>
      <w:marRight w:val="0"/>
      <w:marTop w:val="0"/>
      <w:marBottom w:val="0"/>
      <w:divBdr>
        <w:top w:val="none" w:sz="0" w:space="0" w:color="auto"/>
        <w:left w:val="none" w:sz="0" w:space="0" w:color="auto"/>
        <w:bottom w:val="none" w:sz="0" w:space="0" w:color="auto"/>
        <w:right w:val="none" w:sz="0" w:space="0" w:color="auto"/>
      </w:divBdr>
      <w:divsChild>
        <w:div w:id="796148680">
          <w:marLeft w:val="0"/>
          <w:marRight w:val="0"/>
          <w:marTop w:val="0"/>
          <w:marBottom w:val="0"/>
          <w:divBdr>
            <w:top w:val="none" w:sz="0" w:space="0" w:color="auto"/>
            <w:left w:val="none" w:sz="0" w:space="0" w:color="auto"/>
            <w:bottom w:val="none" w:sz="0" w:space="0" w:color="auto"/>
            <w:right w:val="none" w:sz="0" w:space="0" w:color="auto"/>
          </w:divBdr>
        </w:div>
      </w:divsChild>
    </w:div>
    <w:div w:id="1806309822">
      <w:bodyDiv w:val="1"/>
      <w:marLeft w:val="0"/>
      <w:marRight w:val="0"/>
      <w:marTop w:val="0"/>
      <w:marBottom w:val="0"/>
      <w:divBdr>
        <w:top w:val="none" w:sz="0" w:space="0" w:color="auto"/>
        <w:left w:val="none" w:sz="0" w:space="0" w:color="auto"/>
        <w:bottom w:val="none" w:sz="0" w:space="0" w:color="auto"/>
        <w:right w:val="none" w:sz="0" w:space="0" w:color="auto"/>
      </w:divBdr>
    </w:div>
    <w:div w:id="1863132516">
      <w:bodyDiv w:val="1"/>
      <w:marLeft w:val="0"/>
      <w:marRight w:val="0"/>
      <w:marTop w:val="0"/>
      <w:marBottom w:val="0"/>
      <w:divBdr>
        <w:top w:val="none" w:sz="0" w:space="0" w:color="auto"/>
        <w:left w:val="none" w:sz="0" w:space="0" w:color="auto"/>
        <w:bottom w:val="none" w:sz="0" w:space="0" w:color="auto"/>
        <w:right w:val="none" w:sz="0" w:space="0" w:color="auto"/>
      </w:divBdr>
    </w:div>
    <w:div w:id="1867793997">
      <w:bodyDiv w:val="1"/>
      <w:marLeft w:val="0"/>
      <w:marRight w:val="0"/>
      <w:marTop w:val="0"/>
      <w:marBottom w:val="0"/>
      <w:divBdr>
        <w:top w:val="none" w:sz="0" w:space="0" w:color="auto"/>
        <w:left w:val="none" w:sz="0" w:space="0" w:color="auto"/>
        <w:bottom w:val="none" w:sz="0" w:space="0" w:color="auto"/>
        <w:right w:val="none" w:sz="0" w:space="0" w:color="auto"/>
      </w:divBdr>
    </w:div>
    <w:div w:id="1877815111">
      <w:bodyDiv w:val="1"/>
      <w:marLeft w:val="0"/>
      <w:marRight w:val="0"/>
      <w:marTop w:val="0"/>
      <w:marBottom w:val="0"/>
      <w:divBdr>
        <w:top w:val="none" w:sz="0" w:space="0" w:color="auto"/>
        <w:left w:val="none" w:sz="0" w:space="0" w:color="auto"/>
        <w:bottom w:val="none" w:sz="0" w:space="0" w:color="auto"/>
        <w:right w:val="none" w:sz="0" w:space="0" w:color="auto"/>
      </w:divBdr>
    </w:div>
    <w:div w:id="1928806989">
      <w:bodyDiv w:val="1"/>
      <w:marLeft w:val="0"/>
      <w:marRight w:val="0"/>
      <w:marTop w:val="0"/>
      <w:marBottom w:val="0"/>
      <w:divBdr>
        <w:top w:val="none" w:sz="0" w:space="0" w:color="auto"/>
        <w:left w:val="none" w:sz="0" w:space="0" w:color="auto"/>
        <w:bottom w:val="none" w:sz="0" w:space="0" w:color="auto"/>
        <w:right w:val="none" w:sz="0" w:space="0" w:color="auto"/>
      </w:divBdr>
    </w:div>
    <w:div w:id="1994525226">
      <w:bodyDiv w:val="1"/>
      <w:marLeft w:val="0"/>
      <w:marRight w:val="0"/>
      <w:marTop w:val="0"/>
      <w:marBottom w:val="0"/>
      <w:divBdr>
        <w:top w:val="none" w:sz="0" w:space="0" w:color="auto"/>
        <w:left w:val="none" w:sz="0" w:space="0" w:color="auto"/>
        <w:bottom w:val="none" w:sz="0" w:space="0" w:color="auto"/>
        <w:right w:val="none" w:sz="0" w:space="0" w:color="auto"/>
      </w:divBdr>
    </w:div>
    <w:div w:id="2031250080">
      <w:bodyDiv w:val="1"/>
      <w:marLeft w:val="0"/>
      <w:marRight w:val="0"/>
      <w:marTop w:val="0"/>
      <w:marBottom w:val="0"/>
      <w:divBdr>
        <w:top w:val="none" w:sz="0" w:space="0" w:color="auto"/>
        <w:left w:val="none" w:sz="0" w:space="0" w:color="auto"/>
        <w:bottom w:val="none" w:sz="0" w:space="0" w:color="auto"/>
        <w:right w:val="none" w:sz="0" w:space="0" w:color="auto"/>
      </w:divBdr>
    </w:div>
    <w:div w:id="2063358908">
      <w:bodyDiv w:val="1"/>
      <w:marLeft w:val="0"/>
      <w:marRight w:val="0"/>
      <w:marTop w:val="0"/>
      <w:marBottom w:val="0"/>
      <w:divBdr>
        <w:top w:val="none" w:sz="0" w:space="0" w:color="auto"/>
        <w:left w:val="none" w:sz="0" w:space="0" w:color="auto"/>
        <w:bottom w:val="none" w:sz="0" w:space="0" w:color="auto"/>
        <w:right w:val="none" w:sz="0" w:space="0" w:color="auto"/>
      </w:divBdr>
    </w:div>
    <w:div w:id="2088260612">
      <w:bodyDiv w:val="1"/>
      <w:marLeft w:val="0"/>
      <w:marRight w:val="0"/>
      <w:marTop w:val="0"/>
      <w:marBottom w:val="0"/>
      <w:divBdr>
        <w:top w:val="none" w:sz="0" w:space="0" w:color="auto"/>
        <w:left w:val="none" w:sz="0" w:space="0" w:color="auto"/>
        <w:bottom w:val="none" w:sz="0" w:space="0" w:color="auto"/>
        <w:right w:val="none" w:sz="0" w:space="0" w:color="auto"/>
      </w:divBdr>
    </w:div>
    <w:div w:id="2120100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9/env.2017.0042" TargetMode="External"/><Relationship Id="rId13" Type="http://schemas.openxmlformats.org/officeDocument/2006/relationships/hyperlink" Target="http://www.huffingtonpost.com/rebecca-r-scott/post_1166_b_775619.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3504630.2022.2088489" TargetMode="External"/><Relationship Id="rId12" Type="http://schemas.openxmlformats.org/officeDocument/2006/relationships/hyperlink" Target="http://www.uminnpressblog.com/2010/07/sen-robert-byrds-legacy-may-be.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stor.org/stable/4144681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i.org/10.1080/13504630.2012.7533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77%2F095001701351984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3865</Words>
  <Characters>22034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Scott, Rebecca R.</cp:lastModifiedBy>
  <cp:revision>8</cp:revision>
  <cp:lastPrinted>2021-10-29T01:40:00Z</cp:lastPrinted>
  <dcterms:created xsi:type="dcterms:W3CDTF">2023-04-30T19:31:00Z</dcterms:created>
  <dcterms:modified xsi:type="dcterms:W3CDTF">2023-09-07T15:52:00Z</dcterms:modified>
</cp:coreProperties>
</file>